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2" w:rsidRDefault="008759A2" w:rsidP="00875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</w:rPr>
        <w:drawing>
          <wp:inline distT="0" distB="0" distL="0" distR="0">
            <wp:extent cx="628650" cy="590550"/>
            <wp:effectExtent l="19050" t="0" r="0" b="0"/>
            <wp:docPr id="1" name="Рисунок 1" descr="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A2" w:rsidRDefault="008759A2" w:rsidP="00875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59A2" w:rsidRPr="008759A2" w:rsidRDefault="008759A2" w:rsidP="00875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59A2">
        <w:rPr>
          <w:rFonts w:ascii="Times New Roman" w:hAnsi="Times New Roman" w:cs="Times New Roman"/>
          <w:sz w:val="20"/>
          <w:szCs w:val="20"/>
        </w:rPr>
        <w:t>МУНИЦИПАЛЬНОЕ УЧРЕЖДЕНИЕ ДОПОЛНИТЕЛЬНОГО ОБРАЗОВАНИЯ ДЕТЕЙ</w:t>
      </w:r>
    </w:p>
    <w:p w:rsidR="008759A2" w:rsidRPr="008759A2" w:rsidRDefault="008759A2" w:rsidP="00875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59A2">
        <w:rPr>
          <w:rFonts w:ascii="Times New Roman" w:hAnsi="Times New Roman" w:cs="Times New Roman"/>
          <w:sz w:val="20"/>
          <w:szCs w:val="20"/>
        </w:rPr>
        <w:t>ДЕТСКАЯ ШКОЛА ИСКУССТВ № 2</w:t>
      </w:r>
    </w:p>
    <w:p w:rsidR="008759A2" w:rsidRPr="008759A2" w:rsidRDefault="008759A2" w:rsidP="00875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59A2">
        <w:rPr>
          <w:rFonts w:ascii="Times New Roman" w:hAnsi="Times New Roman" w:cs="Times New Roman"/>
          <w:sz w:val="20"/>
          <w:szCs w:val="20"/>
        </w:rPr>
        <w:t>КОПЕЙСКОГО ГОРОДСКОГО ОКРУГА ЧЕЛЯБИНСКОЙ ОБЛАСТИ</w:t>
      </w:r>
    </w:p>
    <w:p w:rsidR="008759A2" w:rsidRPr="008759A2" w:rsidRDefault="008759A2" w:rsidP="00875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59A2" w:rsidRPr="008759A2" w:rsidRDefault="008759A2" w:rsidP="008759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9A2">
        <w:rPr>
          <w:rFonts w:ascii="Times New Roman" w:hAnsi="Times New Roman" w:cs="Times New Roman"/>
          <w:sz w:val="20"/>
          <w:szCs w:val="20"/>
        </w:rPr>
        <w:t xml:space="preserve">            </w:t>
      </w:r>
      <w:smartTag w:uri="urn:schemas-microsoft-com:office:smarttags" w:element="metricconverter">
        <w:smartTagPr>
          <w:attr w:name="ProductID" w:val="456623 г"/>
        </w:smartTagPr>
        <w:r w:rsidRPr="008759A2">
          <w:rPr>
            <w:rFonts w:ascii="Times New Roman" w:hAnsi="Times New Roman" w:cs="Times New Roman"/>
            <w:sz w:val="20"/>
            <w:szCs w:val="20"/>
          </w:rPr>
          <w:t>456623 г</w:t>
        </w:r>
      </w:smartTag>
      <w:r w:rsidRPr="008759A2">
        <w:rPr>
          <w:rFonts w:ascii="Times New Roman" w:hAnsi="Times New Roman" w:cs="Times New Roman"/>
          <w:sz w:val="20"/>
          <w:szCs w:val="20"/>
        </w:rPr>
        <w:t xml:space="preserve">. Копейск, ул. Ремесленная </w:t>
      </w:r>
      <w:proofErr w:type="gramStart"/>
      <w:r w:rsidRPr="008759A2">
        <w:rPr>
          <w:rFonts w:ascii="Times New Roman" w:hAnsi="Times New Roman" w:cs="Times New Roman"/>
          <w:sz w:val="20"/>
          <w:szCs w:val="20"/>
        </w:rPr>
        <w:t>62</w:t>
      </w:r>
      <w:proofErr w:type="gramEnd"/>
      <w:r w:rsidRPr="008759A2">
        <w:rPr>
          <w:rFonts w:ascii="Times New Roman" w:hAnsi="Times New Roman" w:cs="Times New Roman"/>
          <w:sz w:val="20"/>
          <w:szCs w:val="20"/>
        </w:rPr>
        <w:t xml:space="preserve"> а                                                                                                                   тел/факс 8(35139) 3-90-84; 2-28-41</w:t>
      </w:r>
    </w:p>
    <w:tbl>
      <w:tblPr>
        <w:tblW w:w="15064" w:type="dxa"/>
        <w:tblInd w:w="-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5064"/>
      </w:tblGrid>
      <w:tr w:rsidR="008759A2" w:rsidRPr="008759A2" w:rsidTr="001323F6">
        <w:trPr>
          <w:trHeight w:val="180"/>
        </w:trPr>
        <w:tc>
          <w:tcPr>
            <w:tcW w:w="150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759A2" w:rsidRPr="008759A2" w:rsidRDefault="008759A2" w:rsidP="0087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BFD" w:rsidRDefault="009E5BFD" w:rsidP="008759A2">
      <w:pPr>
        <w:spacing w:after="0" w:line="240" w:lineRule="auto"/>
        <w:jc w:val="center"/>
        <w:rPr>
          <w:b/>
          <w:sz w:val="28"/>
          <w:szCs w:val="28"/>
        </w:rPr>
      </w:pPr>
    </w:p>
    <w:p w:rsidR="000123C2" w:rsidRPr="008759A2" w:rsidRDefault="00B90655" w:rsidP="0087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59A2">
        <w:rPr>
          <w:rFonts w:ascii="Times New Roman" w:hAnsi="Times New Roman" w:cs="Times New Roman"/>
          <w:b/>
          <w:sz w:val="28"/>
          <w:szCs w:val="28"/>
        </w:rPr>
        <w:t>Отчет о р</w:t>
      </w:r>
      <w:r w:rsidR="000123C2" w:rsidRPr="008759A2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8759A2">
        <w:rPr>
          <w:rFonts w:ascii="Times New Roman" w:hAnsi="Times New Roman" w:cs="Times New Roman"/>
          <w:b/>
          <w:sz w:val="28"/>
          <w:szCs w:val="28"/>
        </w:rPr>
        <w:t>ах</w:t>
      </w:r>
      <w:r w:rsidR="007D70D2" w:rsidRPr="008759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123C2" w:rsidRPr="008759A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0123C2" w:rsidRPr="008759A2"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учебно-воспитательной </w:t>
      </w:r>
      <w:r w:rsidR="0005230B" w:rsidRPr="008759A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616226" w:rsidRPr="008759A2" w:rsidRDefault="008759A2" w:rsidP="0087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123C2" w:rsidRPr="008759A2">
        <w:rPr>
          <w:rFonts w:ascii="Times New Roman" w:hAnsi="Times New Roman" w:cs="Times New Roman"/>
          <w:b/>
          <w:sz w:val="28"/>
          <w:szCs w:val="28"/>
        </w:rPr>
        <w:t>униципального учреждения дополнительного образования детей</w:t>
      </w:r>
    </w:p>
    <w:p w:rsidR="009E5BFD" w:rsidRPr="008759A2" w:rsidRDefault="000123C2" w:rsidP="0087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A2">
        <w:rPr>
          <w:rFonts w:ascii="Times New Roman" w:hAnsi="Times New Roman" w:cs="Times New Roman"/>
          <w:b/>
          <w:sz w:val="28"/>
          <w:szCs w:val="28"/>
        </w:rPr>
        <w:t>Детской школы искусств №2 Копейского</w:t>
      </w:r>
      <w:r w:rsidR="007D70D2" w:rsidRPr="00875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9A2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7D70D2" w:rsidRPr="00875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9A2">
        <w:rPr>
          <w:rFonts w:ascii="Times New Roman" w:hAnsi="Times New Roman" w:cs="Times New Roman"/>
          <w:b/>
          <w:sz w:val="28"/>
          <w:szCs w:val="28"/>
        </w:rPr>
        <w:t>о</w:t>
      </w:r>
      <w:r w:rsidR="007D70D2" w:rsidRPr="008759A2">
        <w:rPr>
          <w:rFonts w:ascii="Times New Roman" w:hAnsi="Times New Roman" w:cs="Times New Roman"/>
          <w:b/>
          <w:sz w:val="28"/>
          <w:szCs w:val="28"/>
        </w:rPr>
        <w:t>к</w:t>
      </w:r>
      <w:r w:rsidRPr="008759A2">
        <w:rPr>
          <w:rFonts w:ascii="Times New Roman" w:hAnsi="Times New Roman" w:cs="Times New Roman"/>
          <w:b/>
          <w:sz w:val="28"/>
          <w:szCs w:val="28"/>
        </w:rPr>
        <w:t>руга</w:t>
      </w:r>
    </w:p>
    <w:p w:rsidR="000123C2" w:rsidRPr="008759A2" w:rsidRDefault="000123C2" w:rsidP="00875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A2">
        <w:rPr>
          <w:rFonts w:ascii="Times New Roman" w:hAnsi="Times New Roman" w:cs="Times New Roman"/>
          <w:b/>
          <w:sz w:val="28"/>
          <w:szCs w:val="28"/>
        </w:rPr>
        <w:t>на 1 апреля 2014 года</w:t>
      </w:r>
    </w:p>
    <w:bookmarkEnd w:id="0"/>
    <w:p w:rsidR="000123C2" w:rsidRPr="000123C2" w:rsidRDefault="000123C2" w:rsidP="0005230B">
      <w:pPr>
        <w:spacing w:after="0" w:line="240" w:lineRule="auto"/>
        <w:jc w:val="center"/>
        <w:rPr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10718"/>
        <w:gridCol w:w="3425"/>
      </w:tblGrid>
      <w:tr w:rsidR="0005230B" w:rsidTr="008F6D3E">
        <w:tc>
          <w:tcPr>
            <w:tcW w:w="926" w:type="dxa"/>
          </w:tcPr>
          <w:p w:rsidR="0005230B" w:rsidRPr="009E5BFD" w:rsidRDefault="0005230B" w:rsidP="0005230B">
            <w:pPr>
              <w:jc w:val="center"/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№</w:t>
            </w:r>
          </w:p>
          <w:p w:rsidR="00B2451E" w:rsidRPr="009E5BFD" w:rsidRDefault="00B2451E" w:rsidP="0005230B">
            <w:pPr>
              <w:jc w:val="center"/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п/п</w:t>
            </w:r>
          </w:p>
        </w:tc>
        <w:tc>
          <w:tcPr>
            <w:tcW w:w="10718" w:type="dxa"/>
          </w:tcPr>
          <w:p w:rsidR="0005230B" w:rsidRPr="009E5BFD" w:rsidRDefault="0005230B" w:rsidP="0005230B">
            <w:pPr>
              <w:jc w:val="center"/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Показатели</w:t>
            </w:r>
          </w:p>
        </w:tc>
        <w:tc>
          <w:tcPr>
            <w:tcW w:w="3425" w:type="dxa"/>
          </w:tcPr>
          <w:p w:rsidR="0005230B" w:rsidRPr="009E5BFD" w:rsidRDefault="0005230B" w:rsidP="0005230B">
            <w:pPr>
              <w:jc w:val="center"/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Ед. измерения</w:t>
            </w:r>
          </w:p>
          <w:p w:rsidR="00DE6568" w:rsidRPr="009E5BFD" w:rsidRDefault="00DE6568" w:rsidP="0005230B">
            <w:pPr>
              <w:jc w:val="center"/>
              <w:rPr>
                <w:sz w:val="28"/>
                <w:szCs w:val="28"/>
              </w:rPr>
            </w:pPr>
          </w:p>
        </w:tc>
      </w:tr>
      <w:tr w:rsidR="0005230B" w:rsidTr="008F6D3E">
        <w:tc>
          <w:tcPr>
            <w:tcW w:w="926" w:type="dxa"/>
          </w:tcPr>
          <w:p w:rsidR="0005230B" w:rsidRPr="009E5BFD" w:rsidRDefault="0005230B" w:rsidP="00C87A5C">
            <w:pPr>
              <w:jc w:val="center"/>
              <w:rPr>
                <w:b/>
                <w:sz w:val="28"/>
                <w:szCs w:val="28"/>
              </w:rPr>
            </w:pPr>
            <w:r w:rsidRPr="009E5B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718" w:type="dxa"/>
          </w:tcPr>
          <w:p w:rsidR="0005230B" w:rsidRPr="009E5BFD" w:rsidRDefault="0005230B" w:rsidP="0005230B">
            <w:pPr>
              <w:rPr>
                <w:b/>
                <w:sz w:val="28"/>
                <w:szCs w:val="28"/>
              </w:rPr>
            </w:pPr>
            <w:r w:rsidRPr="009E5BFD">
              <w:rPr>
                <w:b/>
                <w:sz w:val="28"/>
                <w:szCs w:val="28"/>
              </w:rPr>
              <w:t>Образовательная деятельность</w:t>
            </w:r>
          </w:p>
          <w:p w:rsidR="00DE6568" w:rsidRPr="009E5BFD" w:rsidRDefault="00DE6568" w:rsidP="0005230B">
            <w:pPr>
              <w:rPr>
                <w:b/>
                <w:sz w:val="28"/>
                <w:szCs w:val="28"/>
              </w:rPr>
            </w:pPr>
          </w:p>
        </w:tc>
        <w:tc>
          <w:tcPr>
            <w:tcW w:w="3425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</w:p>
        </w:tc>
      </w:tr>
      <w:tr w:rsidR="0005230B" w:rsidTr="008F6D3E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</w:t>
            </w:r>
          </w:p>
        </w:tc>
        <w:tc>
          <w:tcPr>
            <w:tcW w:w="10718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Общая численность учащихся, в </w:t>
            </w:r>
            <w:proofErr w:type="spellStart"/>
            <w:r w:rsidRPr="009E5BFD">
              <w:rPr>
                <w:sz w:val="28"/>
                <w:szCs w:val="28"/>
              </w:rPr>
              <w:t>т.ч</w:t>
            </w:r>
            <w:proofErr w:type="spellEnd"/>
            <w:r w:rsidRPr="009E5BFD">
              <w:rPr>
                <w:sz w:val="28"/>
                <w:szCs w:val="28"/>
              </w:rPr>
              <w:t>.:</w:t>
            </w:r>
          </w:p>
        </w:tc>
        <w:tc>
          <w:tcPr>
            <w:tcW w:w="3425" w:type="dxa"/>
          </w:tcPr>
          <w:p w:rsidR="0005230B" w:rsidRPr="009E5BFD" w:rsidRDefault="008E7D86" w:rsidP="007D7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70D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 человек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1.1.1</w:t>
            </w:r>
          </w:p>
        </w:tc>
        <w:tc>
          <w:tcPr>
            <w:tcW w:w="10718" w:type="dxa"/>
          </w:tcPr>
          <w:p w:rsidR="0005230B" w:rsidRPr="009E5BFD" w:rsidRDefault="0005230B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3425" w:type="dxa"/>
          </w:tcPr>
          <w:p w:rsidR="0005230B" w:rsidRPr="009E5BFD" w:rsidRDefault="008E7D86" w:rsidP="007D7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0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человек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1.1.2</w:t>
            </w:r>
          </w:p>
        </w:tc>
        <w:tc>
          <w:tcPr>
            <w:tcW w:w="10718" w:type="dxa"/>
          </w:tcPr>
          <w:p w:rsidR="0005230B" w:rsidRPr="009E5BFD" w:rsidRDefault="0005230B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человек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1.1.3</w:t>
            </w:r>
          </w:p>
        </w:tc>
        <w:tc>
          <w:tcPr>
            <w:tcW w:w="10718" w:type="dxa"/>
          </w:tcPr>
          <w:p w:rsidR="0005230B" w:rsidRPr="009E5BFD" w:rsidRDefault="0005230B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человек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1.1.4</w:t>
            </w:r>
          </w:p>
        </w:tc>
        <w:tc>
          <w:tcPr>
            <w:tcW w:w="10718" w:type="dxa"/>
          </w:tcPr>
          <w:p w:rsidR="0005230B" w:rsidRPr="009E5BFD" w:rsidRDefault="0005230B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человека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</w:t>
            </w:r>
          </w:p>
        </w:tc>
        <w:tc>
          <w:tcPr>
            <w:tcW w:w="10718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 учащихся</w:t>
            </w:r>
            <w:r w:rsidR="00B2451E" w:rsidRPr="009E5BFD">
              <w:rPr>
                <w:sz w:val="28"/>
                <w:szCs w:val="28"/>
              </w:rPr>
              <w:t>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3425" w:type="dxa"/>
          </w:tcPr>
          <w:p w:rsidR="0005230B" w:rsidRPr="009E5BFD" w:rsidRDefault="007D70D2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E7D86">
              <w:rPr>
                <w:sz w:val="28"/>
                <w:szCs w:val="28"/>
              </w:rPr>
              <w:t>0 человек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1.3</w:t>
            </w:r>
          </w:p>
        </w:tc>
        <w:tc>
          <w:tcPr>
            <w:tcW w:w="10718" w:type="dxa"/>
          </w:tcPr>
          <w:p w:rsidR="0005230B" w:rsidRPr="009E5BFD" w:rsidRDefault="00B2451E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1.4</w:t>
            </w:r>
          </w:p>
        </w:tc>
        <w:tc>
          <w:tcPr>
            <w:tcW w:w="10718" w:type="dxa"/>
          </w:tcPr>
          <w:p w:rsidR="0005230B" w:rsidRPr="009E5BFD" w:rsidRDefault="00B2451E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1.5</w:t>
            </w:r>
          </w:p>
        </w:tc>
        <w:tc>
          <w:tcPr>
            <w:tcW w:w="10718" w:type="dxa"/>
          </w:tcPr>
          <w:p w:rsidR="0005230B" w:rsidRPr="009E5BFD" w:rsidRDefault="00B2451E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3425" w:type="dxa"/>
          </w:tcPr>
          <w:p w:rsidR="0005230B" w:rsidRPr="009E5BFD" w:rsidRDefault="008E7D86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/10%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0718" w:type="dxa"/>
          </w:tcPr>
          <w:p w:rsidR="0005230B" w:rsidRPr="009E5BFD" w:rsidRDefault="00B2451E" w:rsidP="00B2451E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</w:t>
            </w:r>
            <w:proofErr w:type="spellStart"/>
            <w:r w:rsidRPr="009E5BFD">
              <w:rPr>
                <w:sz w:val="28"/>
                <w:szCs w:val="28"/>
              </w:rPr>
              <w:t>т.ч</w:t>
            </w:r>
            <w:proofErr w:type="spellEnd"/>
            <w:r w:rsidRPr="009E5BFD">
              <w:rPr>
                <w:sz w:val="28"/>
                <w:szCs w:val="28"/>
              </w:rPr>
              <w:t>.: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</w:t>
            </w:r>
            <w:r w:rsidR="00C67E0B">
              <w:rPr>
                <w:sz w:val="28"/>
                <w:szCs w:val="28"/>
              </w:rPr>
              <w:t>5%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B2451E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1.6.1</w:t>
            </w:r>
          </w:p>
        </w:tc>
        <w:tc>
          <w:tcPr>
            <w:tcW w:w="10718" w:type="dxa"/>
          </w:tcPr>
          <w:p w:rsidR="0005230B" w:rsidRPr="009E5BFD" w:rsidRDefault="00B2451E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7E0B">
              <w:rPr>
                <w:sz w:val="28"/>
                <w:szCs w:val="28"/>
              </w:rPr>
              <w:t>/1%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112FF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1.6.2</w:t>
            </w:r>
          </w:p>
        </w:tc>
        <w:tc>
          <w:tcPr>
            <w:tcW w:w="10718" w:type="dxa"/>
          </w:tcPr>
          <w:p w:rsidR="0005230B" w:rsidRPr="009E5BFD" w:rsidRDefault="00112FFB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Дети - сироты,  дети, оставшиеся без попечения родителей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67E0B">
              <w:rPr>
                <w:sz w:val="28"/>
                <w:szCs w:val="28"/>
              </w:rPr>
              <w:t>/1,5%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112FF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1.6.3</w:t>
            </w:r>
          </w:p>
        </w:tc>
        <w:tc>
          <w:tcPr>
            <w:tcW w:w="10718" w:type="dxa"/>
          </w:tcPr>
          <w:p w:rsidR="0005230B" w:rsidRPr="009E5BFD" w:rsidRDefault="00112FFB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Дети - мигранты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112FF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1.6.4</w:t>
            </w:r>
          </w:p>
        </w:tc>
        <w:tc>
          <w:tcPr>
            <w:tcW w:w="10718" w:type="dxa"/>
          </w:tcPr>
          <w:p w:rsidR="0005230B" w:rsidRPr="009E5BFD" w:rsidRDefault="00112FFB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67E0B">
              <w:rPr>
                <w:sz w:val="28"/>
                <w:szCs w:val="28"/>
              </w:rPr>
              <w:t>/2%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112FF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1.7</w:t>
            </w:r>
          </w:p>
        </w:tc>
        <w:tc>
          <w:tcPr>
            <w:tcW w:w="10718" w:type="dxa"/>
          </w:tcPr>
          <w:p w:rsidR="0005230B" w:rsidRPr="009E5BFD" w:rsidRDefault="00112FF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Численность/удельный вес численности учащихся, </w:t>
            </w:r>
            <w:r w:rsidR="00DE6568" w:rsidRPr="009E5BFD">
              <w:rPr>
                <w:sz w:val="28"/>
                <w:szCs w:val="28"/>
              </w:rPr>
              <w:t>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3425" w:type="dxa"/>
          </w:tcPr>
          <w:p w:rsidR="0005230B" w:rsidRPr="009E5BFD" w:rsidRDefault="00C67E0B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15/5%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</w:t>
            </w:r>
          </w:p>
        </w:tc>
        <w:tc>
          <w:tcPr>
            <w:tcW w:w="10718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</w:t>
            </w:r>
            <w:proofErr w:type="spellStart"/>
            <w:r w:rsidRPr="009E5BFD">
              <w:rPr>
                <w:sz w:val="28"/>
                <w:szCs w:val="28"/>
              </w:rPr>
              <w:t>т.ч</w:t>
            </w:r>
            <w:proofErr w:type="spellEnd"/>
            <w:r w:rsidRPr="009E5BFD">
              <w:rPr>
                <w:sz w:val="28"/>
                <w:szCs w:val="28"/>
              </w:rPr>
              <w:t>.:</w:t>
            </w:r>
          </w:p>
        </w:tc>
        <w:tc>
          <w:tcPr>
            <w:tcW w:w="3425" w:type="dxa"/>
          </w:tcPr>
          <w:p w:rsidR="0005230B" w:rsidRPr="009E5BFD" w:rsidRDefault="00F075AC" w:rsidP="00EE1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270/</w:t>
            </w:r>
            <w:r w:rsidR="00EE1725">
              <w:rPr>
                <w:sz w:val="28"/>
                <w:szCs w:val="28"/>
              </w:rPr>
              <w:t>62%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1.8.1</w:t>
            </w:r>
          </w:p>
        </w:tc>
        <w:tc>
          <w:tcPr>
            <w:tcW w:w="10718" w:type="dxa"/>
          </w:tcPr>
          <w:p w:rsidR="0005230B" w:rsidRPr="009E5BFD" w:rsidRDefault="00DE6568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муниципальном уровне</w:t>
            </w:r>
          </w:p>
        </w:tc>
        <w:tc>
          <w:tcPr>
            <w:tcW w:w="3425" w:type="dxa"/>
          </w:tcPr>
          <w:p w:rsidR="0005230B" w:rsidRPr="009E5BFD" w:rsidRDefault="00F075AC" w:rsidP="00B90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06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EE1725">
              <w:rPr>
                <w:sz w:val="28"/>
                <w:szCs w:val="28"/>
              </w:rPr>
              <w:t>/2</w:t>
            </w:r>
            <w:r w:rsidR="00B90655">
              <w:rPr>
                <w:sz w:val="28"/>
                <w:szCs w:val="28"/>
              </w:rPr>
              <w:t>6</w:t>
            </w:r>
            <w:r w:rsidR="00EE1725">
              <w:rPr>
                <w:sz w:val="28"/>
                <w:szCs w:val="28"/>
              </w:rPr>
              <w:t>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1.8.2</w:t>
            </w:r>
          </w:p>
        </w:tc>
        <w:tc>
          <w:tcPr>
            <w:tcW w:w="10718" w:type="dxa"/>
          </w:tcPr>
          <w:p w:rsidR="0005230B" w:rsidRPr="009E5BFD" w:rsidRDefault="00DE6568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региональном уровне</w:t>
            </w:r>
          </w:p>
        </w:tc>
        <w:tc>
          <w:tcPr>
            <w:tcW w:w="3425" w:type="dxa"/>
          </w:tcPr>
          <w:p w:rsidR="0005230B" w:rsidRPr="009E5BFD" w:rsidRDefault="00B90655" w:rsidP="00B90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75AC">
              <w:rPr>
                <w:sz w:val="28"/>
                <w:szCs w:val="28"/>
              </w:rPr>
              <w:t>0</w:t>
            </w:r>
            <w:r w:rsidR="00EE172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1.8.3</w:t>
            </w:r>
          </w:p>
        </w:tc>
        <w:tc>
          <w:tcPr>
            <w:tcW w:w="10718" w:type="dxa"/>
          </w:tcPr>
          <w:p w:rsidR="0005230B" w:rsidRPr="009E5BFD" w:rsidRDefault="00DE6568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425" w:type="dxa"/>
          </w:tcPr>
          <w:p w:rsidR="0005230B" w:rsidRPr="009E5BFD" w:rsidRDefault="00F075AC" w:rsidP="0028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E1725">
              <w:rPr>
                <w:sz w:val="28"/>
                <w:szCs w:val="28"/>
              </w:rPr>
              <w:t>/</w:t>
            </w:r>
            <w:r w:rsidR="002837A3">
              <w:rPr>
                <w:sz w:val="28"/>
                <w:szCs w:val="28"/>
              </w:rPr>
              <w:t>2</w:t>
            </w:r>
            <w:r w:rsidR="00EE1725">
              <w:rPr>
                <w:sz w:val="28"/>
                <w:szCs w:val="28"/>
              </w:rPr>
              <w:t>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1.8.4</w:t>
            </w:r>
          </w:p>
        </w:tc>
        <w:tc>
          <w:tcPr>
            <w:tcW w:w="10718" w:type="dxa"/>
          </w:tcPr>
          <w:p w:rsidR="0005230B" w:rsidRPr="009E5BFD" w:rsidRDefault="00DE6568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федеральном уровне</w:t>
            </w:r>
          </w:p>
        </w:tc>
        <w:tc>
          <w:tcPr>
            <w:tcW w:w="3425" w:type="dxa"/>
          </w:tcPr>
          <w:p w:rsidR="0005230B" w:rsidRPr="009E5BFD" w:rsidRDefault="00F075AC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E1725">
              <w:rPr>
                <w:sz w:val="28"/>
                <w:szCs w:val="28"/>
              </w:rPr>
              <w:t>/8%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1.8.5</w:t>
            </w:r>
          </w:p>
        </w:tc>
        <w:tc>
          <w:tcPr>
            <w:tcW w:w="10718" w:type="dxa"/>
          </w:tcPr>
          <w:p w:rsidR="0005230B" w:rsidRPr="009E5BFD" w:rsidRDefault="00DE6568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международном уровне</w:t>
            </w:r>
          </w:p>
        </w:tc>
        <w:tc>
          <w:tcPr>
            <w:tcW w:w="3425" w:type="dxa"/>
          </w:tcPr>
          <w:p w:rsidR="0005230B" w:rsidRPr="009E5BFD" w:rsidRDefault="00B90655" w:rsidP="0028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075AC">
              <w:rPr>
                <w:sz w:val="28"/>
                <w:szCs w:val="28"/>
              </w:rPr>
              <w:t>0</w:t>
            </w:r>
            <w:r w:rsidR="00EE1725">
              <w:rPr>
                <w:sz w:val="28"/>
                <w:szCs w:val="28"/>
              </w:rPr>
              <w:t>/1</w:t>
            </w:r>
            <w:r w:rsidR="002837A3">
              <w:rPr>
                <w:sz w:val="28"/>
                <w:szCs w:val="28"/>
              </w:rPr>
              <w:t>3</w:t>
            </w:r>
            <w:r w:rsidR="00EE1725">
              <w:rPr>
                <w:sz w:val="28"/>
                <w:szCs w:val="28"/>
              </w:rPr>
              <w:t>%</w:t>
            </w:r>
          </w:p>
        </w:tc>
      </w:tr>
      <w:tr w:rsidR="0005230B" w:rsidTr="008F6D3E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</w:t>
            </w:r>
          </w:p>
        </w:tc>
        <w:tc>
          <w:tcPr>
            <w:tcW w:w="10718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</w:t>
            </w:r>
            <w:proofErr w:type="spellStart"/>
            <w:r w:rsidRPr="009E5BFD">
              <w:rPr>
                <w:sz w:val="28"/>
                <w:szCs w:val="28"/>
              </w:rPr>
              <w:t>т.ч</w:t>
            </w:r>
            <w:proofErr w:type="spellEnd"/>
            <w:r w:rsidRPr="009E5BFD">
              <w:rPr>
                <w:sz w:val="28"/>
                <w:szCs w:val="28"/>
              </w:rPr>
              <w:t>.:</w:t>
            </w:r>
          </w:p>
        </w:tc>
        <w:tc>
          <w:tcPr>
            <w:tcW w:w="3425" w:type="dxa"/>
          </w:tcPr>
          <w:p w:rsidR="0005230B" w:rsidRPr="009E5BFD" w:rsidRDefault="002837A3" w:rsidP="0028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212/47%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DE6568" w:rsidP="000453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1.9.1</w:t>
            </w:r>
          </w:p>
        </w:tc>
        <w:tc>
          <w:tcPr>
            <w:tcW w:w="10718" w:type="dxa"/>
          </w:tcPr>
          <w:p w:rsidR="00DE6568" w:rsidRPr="009E5BFD" w:rsidRDefault="00DE6568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муниципальном уровне</w:t>
            </w:r>
          </w:p>
        </w:tc>
        <w:tc>
          <w:tcPr>
            <w:tcW w:w="3425" w:type="dxa"/>
          </w:tcPr>
          <w:p w:rsidR="00DE6568" w:rsidRPr="009E5BFD" w:rsidRDefault="00B9065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2837A3">
              <w:rPr>
                <w:sz w:val="28"/>
                <w:szCs w:val="28"/>
              </w:rPr>
              <w:t>/18%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DE6568" w:rsidP="000453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1.9.2</w:t>
            </w:r>
          </w:p>
        </w:tc>
        <w:tc>
          <w:tcPr>
            <w:tcW w:w="10718" w:type="dxa"/>
          </w:tcPr>
          <w:p w:rsidR="00DE6568" w:rsidRPr="009E5BFD" w:rsidRDefault="00DE6568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региональном уровне</w:t>
            </w:r>
          </w:p>
        </w:tc>
        <w:tc>
          <w:tcPr>
            <w:tcW w:w="3425" w:type="dxa"/>
          </w:tcPr>
          <w:p w:rsidR="00DE6568" w:rsidRPr="009E5BFD" w:rsidRDefault="002837A3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39/8%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DE6568" w:rsidP="000453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1.9.3</w:t>
            </w:r>
          </w:p>
        </w:tc>
        <w:tc>
          <w:tcPr>
            <w:tcW w:w="10718" w:type="dxa"/>
          </w:tcPr>
          <w:p w:rsidR="00DE6568" w:rsidRPr="009E5BFD" w:rsidRDefault="00DE6568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425" w:type="dxa"/>
          </w:tcPr>
          <w:p w:rsidR="00DE6568" w:rsidRPr="009E5BFD" w:rsidRDefault="002837A3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9/2%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DE6568" w:rsidP="000453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1.9.4</w:t>
            </w:r>
          </w:p>
        </w:tc>
        <w:tc>
          <w:tcPr>
            <w:tcW w:w="10718" w:type="dxa"/>
          </w:tcPr>
          <w:p w:rsidR="00DE6568" w:rsidRPr="009E5BFD" w:rsidRDefault="00DE6568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федеральном уровне</w:t>
            </w:r>
          </w:p>
        </w:tc>
        <w:tc>
          <w:tcPr>
            <w:tcW w:w="3425" w:type="dxa"/>
          </w:tcPr>
          <w:p w:rsidR="00DE6568" w:rsidRPr="009E5BFD" w:rsidRDefault="00B90655" w:rsidP="0028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37A3">
              <w:rPr>
                <w:sz w:val="28"/>
                <w:szCs w:val="28"/>
              </w:rPr>
              <w:t>0/7%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DE6568" w:rsidP="000453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1.9.5</w:t>
            </w:r>
          </w:p>
        </w:tc>
        <w:tc>
          <w:tcPr>
            <w:tcW w:w="10718" w:type="dxa"/>
          </w:tcPr>
          <w:p w:rsidR="00DE6568" w:rsidRPr="009E5BFD" w:rsidRDefault="00DE6568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международном уровне</w:t>
            </w:r>
          </w:p>
        </w:tc>
        <w:tc>
          <w:tcPr>
            <w:tcW w:w="3425" w:type="dxa"/>
          </w:tcPr>
          <w:p w:rsidR="00DE6568" w:rsidRPr="009E5BFD" w:rsidRDefault="002837A3" w:rsidP="00B90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54/12%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1.10</w:t>
            </w:r>
          </w:p>
        </w:tc>
        <w:tc>
          <w:tcPr>
            <w:tcW w:w="10718" w:type="dxa"/>
          </w:tcPr>
          <w:p w:rsidR="00DE6568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</w:t>
            </w:r>
            <w:proofErr w:type="spellStart"/>
            <w:r w:rsidRPr="009E5BFD">
              <w:rPr>
                <w:sz w:val="28"/>
                <w:szCs w:val="28"/>
              </w:rPr>
              <w:t>т.ч</w:t>
            </w:r>
            <w:proofErr w:type="spellEnd"/>
            <w:r w:rsidRPr="009E5BFD">
              <w:rPr>
                <w:sz w:val="28"/>
                <w:szCs w:val="28"/>
              </w:rPr>
              <w:t>.:</w:t>
            </w:r>
          </w:p>
        </w:tc>
        <w:tc>
          <w:tcPr>
            <w:tcW w:w="3425" w:type="dxa"/>
          </w:tcPr>
          <w:p w:rsidR="00DE6568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37A3">
              <w:rPr>
                <w:sz w:val="28"/>
                <w:szCs w:val="28"/>
              </w:rPr>
              <w:t>/2%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DE6568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1.10.1</w:t>
            </w:r>
          </w:p>
        </w:tc>
        <w:tc>
          <w:tcPr>
            <w:tcW w:w="10718" w:type="dxa"/>
          </w:tcPr>
          <w:p w:rsidR="00DE6568" w:rsidRPr="009E5BFD" w:rsidRDefault="00DE6568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муниципальном уровне</w:t>
            </w:r>
          </w:p>
        </w:tc>
        <w:tc>
          <w:tcPr>
            <w:tcW w:w="3425" w:type="dxa"/>
          </w:tcPr>
          <w:p w:rsidR="00DE6568" w:rsidRPr="009E5BFD" w:rsidRDefault="00F075AC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37A3">
              <w:rPr>
                <w:sz w:val="28"/>
                <w:szCs w:val="28"/>
              </w:rPr>
              <w:t>/1%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DE6568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1.10.2</w:t>
            </w:r>
          </w:p>
        </w:tc>
        <w:tc>
          <w:tcPr>
            <w:tcW w:w="10718" w:type="dxa"/>
          </w:tcPr>
          <w:p w:rsidR="00DE6568" w:rsidRPr="009E5BFD" w:rsidRDefault="00DE6568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региональном уровне</w:t>
            </w:r>
          </w:p>
        </w:tc>
        <w:tc>
          <w:tcPr>
            <w:tcW w:w="3425" w:type="dxa"/>
          </w:tcPr>
          <w:p w:rsidR="00DE6568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37A3">
              <w:rPr>
                <w:sz w:val="28"/>
                <w:szCs w:val="28"/>
              </w:rPr>
              <w:t>/0,4%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DE6568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1.10.3</w:t>
            </w:r>
          </w:p>
        </w:tc>
        <w:tc>
          <w:tcPr>
            <w:tcW w:w="10718" w:type="dxa"/>
          </w:tcPr>
          <w:p w:rsidR="00DE6568" w:rsidRPr="009E5BFD" w:rsidRDefault="00DE6568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425" w:type="dxa"/>
          </w:tcPr>
          <w:p w:rsidR="00DE6568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DE6568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lastRenderedPageBreak/>
              <w:t>1.10.4</w:t>
            </w:r>
          </w:p>
        </w:tc>
        <w:tc>
          <w:tcPr>
            <w:tcW w:w="10718" w:type="dxa"/>
          </w:tcPr>
          <w:p w:rsidR="00DE6568" w:rsidRPr="009E5BFD" w:rsidRDefault="00DE6568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федеральном уровне</w:t>
            </w:r>
          </w:p>
        </w:tc>
        <w:tc>
          <w:tcPr>
            <w:tcW w:w="3425" w:type="dxa"/>
          </w:tcPr>
          <w:p w:rsidR="00DE6568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DE6568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1.10.5</w:t>
            </w:r>
          </w:p>
        </w:tc>
        <w:tc>
          <w:tcPr>
            <w:tcW w:w="10718" w:type="dxa"/>
          </w:tcPr>
          <w:p w:rsidR="00DE6568" w:rsidRPr="009E5BFD" w:rsidRDefault="00DE6568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международном уровне</w:t>
            </w:r>
          </w:p>
        </w:tc>
        <w:tc>
          <w:tcPr>
            <w:tcW w:w="3425" w:type="dxa"/>
          </w:tcPr>
          <w:p w:rsidR="00DE6568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</w:t>
            </w:r>
          </w:p>
        </w:tc>
        <w:tc>
          <w:tcPr>
            <w:tcW w:w="10718" w:type="dxa"/>
          </w:tcPr>
          <w:p w:rsidR="00DE6568" w:rsidRPr="009E5BFD" w:rsidRDefault="00055A59" w:rsidP="00E333A2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Количество массовых мероприятий, проведенной образовательной организацией, в т</w:t>
            </w:r>
            <w:r w:rsidR="00E333A2">
              <w:rPr>
                <w:sz w:val="28"/>
                <w:szCs w:val="28"/>
              </w:rPr>
              <w:t xml:space="preserve">ом </w:t>
            </w:r>
            <w:r w:rsidRPr="009E5BFD">
              <w:rPr>
                <w:sz w:val="28"/>
                <w:szCs w:val="28"/>
              </w:rPr>
              <w:t>ч</w:t>
            </w:r>
            <w:r w:rsidR="00E333A2">
              <w:rPr>
                <w:sz w:val="28"/>
                <w:szCs w:val="28"/>
              </w:rPr>
              <w:t>исле</w:t>
            </w:r>
            <w:r w:rsidRPr="009E5BFD">
              <w:rPr>
                <w:sz w:val="28"/>
                <w:szCs w:val="28"/>
              </w:rPr>
              <w:t>:</w:t>
            </w:r>
          </w:p>
        </w:tc>
        <w:tc>
          <w:tcPr>
            <w:tcW w:w="3425" w:type="dxa"/>
          </w:tcPr>
          <w:p w:rsidR="00DE6568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055A59" w:rsidTr="008F6D3E">
        <w:tc>
          <w:tcPr>
            <w:tcW w:w="926" w:type="dxa"/>
          </w:tcPr>
          <w:p w:rsidR="00055A59" w:rsidRPr="009E5BFD" w:rsidRDefault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1.11.1</w:t>
            </w:r>
          </w:p>
        </w:tc>
        <w:tc>
          <w:tcPr>
            <w:tcW w:w="10718" w:type="dxa"/>
          </w:tcPr>
          <w:p w:rsidR="00055A59" w:rsidRPr="009E5BFD" w:rsidRDefault="00055A59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муниципальном уровне</w:t>
            </w:r>
          </w:p>
        </w:tc>
        <w:tc>
          <w:tcPr>
            <w:tcW w:w="3425" w:type="dxa"/>
          </w:tcPr>
          <w:p w:rsidR="00055A59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055A59" w:rsidTr="008F6D3E">
        <w:tc>
          <w:tcPr>
            <w:tcW w:w="926" w:type="dxa"/>
          </w:tcPr>
          <w:p w:rsidR="00055A59" w:rsidRPr="009E5BFD" w:rsidRDefault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1.11.2</w:t>
            </w:r>
          </w:p>
        </w:tc>
        <w:tc>
          <w:tcPr>
            <w:tcW w:w="10718" w:type="dxa"/>
          </w:tcPr>
          <w:p w:rsidR="00055A59" w:rsidRPr="009E5BFD" w:rsidRDefault="00055A59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региональном уровне</w:t>
            </w:r>
          </w:p>
        </w:tc>
        <w:tc>
          <w:tcPr>
            <w:tcW w:w="3425" w:type="dxa"/>
          </w:tcPr>
          <w:p w:rsidR="00055A59" w:rsidRPr="009E5BFD" w:rsidRDefault="00F075AC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55A59" w:rsidTr="008F6D3E">
        <w:tc>
          <w:tcPr>
            <w:tcW w:w="926" w:type="dxa"/>
          </w:tcPr>
          <w:p w:rsidR="00055A59" w:rsidRPr="009E5BFD" w:rsidRDefault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1.11.3</w:t>
            </w:r>
          </w:p>
        </w:tc>
        <w:tc>
          <w:tcPr>
            <w:tcW w:w="10718" w:type="dxa"/>
          </w:tcPr>
          <w:p w:rsidR="00055A59" w:rsidRPr="009E5BFD" w:rsidRDefault="00055A59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425" w:type="dxa"/>
          </w:tcPr>
          <w:p w:rsidR="00055A59" w:rsidRPr="009E5BFD" w:rsidRDefault="00F075AC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55A59" w:rsidTr="008F6D3E">
        <w:tc>
          <w:tcPr>
            <w:tcW w:w="926" w:type="dxa"/>
          </w:tcPr>
          <w:p w:rsidR="00055A59" w:rsidRPr="009E5BFD" w:rsidRDefault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1.11.4</w:t>
            </w:r>
          </w:p>
        </w:tc>
        <w:tc>
          <w:tcPr>
            <w:tcW w:w="10718" w:type="dxa"/>
          </w:tcPr>
          <w:p w:rsidR="00055A59" w:rsidRPr="009E5BFD" w:rsidRDefault="00055A59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федеральном уровне</w:t>
            </w:r>
          </w:p>
        </w:tc>
        <w:tc>
          <w:tcPr>
            <w:tcW w:w="3425" w:type="dxa"/>
          </w:tcPr>
          <w:p w:rsidR="00055A59" w:rsidRPr="009E5BFD" w:rsidRDefault="00F075AC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55A59" w:rsidTr="008F6D3E">
        <w:tc>
          <w:tcPr>
            <w:tcW w:w="926" w:type="dxa"/>
          </w:tcPr>
          <w:p w:rsidR="00055A59" w:rsidRPr="009E5BFD" w:rsidRDefault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1.11.5</w:t>
            </w:r>
          </w:p>
        </w:tc>
        <w:tc>
          <w:tcPr>
            <w:tcW w:w="10718" w:type="dxa"/>
          </w:tcPr>
          <w:p w:rsidR="00055A59" w:rsidRPr="009E5BFD" w:rsidRDefault="00055A59" w:rsidP="000453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на международном уровне</w:t>
            </w:r>
          </w:p>
        </w:tc>
        <w:tc>
          <w:tcPr>
            <w:tcW w:w="3425" w:type="dxa"/>
          </w:tcPr>
          <w:p w:rsidR="00055A59" w:rsidRPr="009E5BFD" w:rsidRDefault="00F075AC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1.12</w:t>
            </w:r>
          </w:p>
        </w:tc>
        <w:tc>
          <w:tcPr>
            <w:tcW w:w="10718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3425" w:type="dxa"/>
          </w:tcPr>
          <w:p w:rsidR="00DE6568" w:rsidRPr="009E5BFD" w:rsidRDefault="00576843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1.13</w:t>
            </w:r>
          </w:p>
        </w:tc>
        <w:tc>
          <w:tcPr>
            <w:tcW w:w="10718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425" w:type="dxa"/>
          </w:tcPr>
          <w:p w:rsidR="00DE6568" w:rsidRPr="009E5BFD" w:rsidRDefault="009C0E52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21/0,81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1.14</w:t>
            </w:r>
          </w:p>
        </w:tc>
        <w:tc>
          <w:tcPr>
            <w:tcW w:w="10718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25" w:type="dxa"/>
          </w:tcPr>
          <w:p w:rsidR="00DE6568" w:rsidRPr="009E5BFD" w:rsidRDefault="009C0E52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20/0,77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1.15</w:t>
            </w:r>
          </w:p>
        </w:tc>
        <w:tc>
          <w:tcPr>
            <w:tcW w:w="10718" w:type="dxa"/>
          </w:tcPr>
          <w:p w:rsidR="00DE6568" w:rsidRPr="009E5BFD" w:rsidRDefault="00055A59" w:rsidP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425" w:type="dxa"/>
          </w:tcPr>
          <w:p w:rsidR="00DE6568" w:rsidRPr="009E5BFD" w:rsidRDefault="00576843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5/0,19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1.16</w:t>
            </w:r>
          </w:p>
        </w:tc>
        <w:tc>
          <w:tcPr>
            <w:tcW w:w="10718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25" w:type="dxa"/>
          </w:tcPr>
          <w:p w:rsidR="00DE6568" w:rsidRPr="009E5BFD" w:rsidRDefault="00576843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</w:t>
            </w:r>
            <w:r w:rsidR="009C0E52">
              <w:rPr>
                <w:sz w:val="28"/>
                <w:szCs w:val="28"/>
              </w:rPr>
              <w:t>0,19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1.17</w:t>
            </w:r>
          </w:p>
        </w:tc>
        <w:tc>
          <w:tcPr>
            <w:tcW w:w="10718" w:type="dxa"/>
          </w:tcPr>
          <w:p w:rsidR="00055A59" w:rsidRPr="009E5BFD" w:rsidRDefault="00055A59" w:rsidP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</w:t>
            </w:r>
          </w:p>
          <w:p w:rsidR="00DE6568" w:rsidRPr="009E5BFD" w:rsidRDefault="00055A59" w:rsidP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 в общей численности педагогических работников, в </w:t>
            </w:r>
            <w:proofErr w:type="spellStart"/>
            <w:r w:rsidRPr="009E5BFD">
              <w:rPr>
                <w:sz w:val="28"/>
                <w:szCs w:val="28"/>
              </w:rPr>
              <w:t>т.ч</w:t>
            </w:r>
            <w:proofErr w:type="spellEnd"/>
            <w:r w:rsidRPr="009E5BFD">
              <w:rPr>
                <w:sz w:val="28"/>
                <w:szCs w:val="28"/>
              </w:rPr>
              <w:t>:</w:t>
            </w:r>
          </w:p>
        </w:tc>
        <w:tc>
          <w:tcPr>
            <w:tcW w:w="3425" w:type="dxa"/>
          </w:tcPr>
          <w:p w:rsidR="00DE6568" w:rsidRPr="009E5BFD" w:rsidRDefault="009C0E52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4E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/0,8</w:t>
            </w:r>
            <w:r w:rsidR="006C4E47">
              <w:rPr>
                <w:sz w:val="28"/>
                <w:szCs w:val="28"/>
              </w:rPr>
              <w:t>1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1.17.1</w:t>
            </w:r>
          </w:p>
        </w:tc>
        <w:tc>
          <w:tcPr>
            <w:tcW w:w="10718" w:type="dxa"/>
          </w:tcPr>
          <w:p w:rsidR="00DE6568" w:rsidRPr="009E5BFD" w:rsidRDefault="00055A59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высшая</w:t>
            </w:r>
          </w:p>
        </w:tc>
        <w:tc>
          <w:tcPr>
            <w:tcW w:w="3425" w:type="dxa"/>
          </w:tcPr>
          <w:p w:rsidR="00DE6568" w:rsidRPr="009E5BFD" w:rsidRDefault="009C0E52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4E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/0,5</w:t>
            </w:r>
            <w:r w:rsidR="006C4E47">
              <w:rPr>
                <w:sz w:val="28"/>
                <w:szCs w:val="28"/>
              </w:rPr>
              <w:t>8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1.17.2</w:t>
            </w:r>
          </w:p>
        </w:tc>
        <w:tc>
          <w:tcPr>
            <w:tcW w:w="10718" w:type="dxa"/>
          </w:tcPr>
          <w:p w:rsidR="00DE6568" w:rsidRPr="009E5BFD" w:rsidRDefault="00055A59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первая</w:t>
            </w:r>
          </w:p>
        </w:tc>
        <w:tc>
          <w:tcPr>
            <w:tcW w:w="3425" w:type="dxa"/>
          </w:tcPr>
          <w:p w:rsidR="00DE6568" w:rsidRPr="009E5BFD" w:rsidRDefault="006C4E47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0E52">
              <w:rPr>
                <w:sz w:val="28"/>
                <w:szCs w:val="28"/>
              </w:rPr>
              <w:t>/0,1</w:t>
            </w:r>
            <w:r>
              <w:rPr>
                <w:sz w:val="28"/>
                <w:szCs w:val="28"/>
              </w:rPr>
              <w:t>5</w:t>
            </w:r>
          </w:p>
        </w:tc>
      </w:tr>
      <w:tr w:rsidR="00DE6568" w:rsidTr="008F6D3E">
        <w:tc>
          <w:tcPr>
            <w:tcW w:w="926" w:type="dxa"/>
          </w:tcPr>
          <w:p w:rsidR="00DE6568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1.18</w:t>
            </w:r>
          </w:p>
        </w:tc>
        <w:tc>
          <w:tcPr>
            <w:tcW w:w="10718" w:type="dxa"/>
          </w:tcPr>
          <w:p w:rsidR="00DE6568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3425" w:type="dxa"/>
          </w:tcPr>
          <w:p w:rsidR="00DE6568" w:rsidRPr="009E5BFD" w:rsidRDefault="00DE6568" w:rsidP="00C67E0B">
            <w:pPr>
              <w:jc w:val="center"/>
              <w:rPr>
                <w:sz w:val="28"/>
                <w:szCs w:val="28"/>
              </w:rPr>
            </w:pPr>
          </w:p>
        </w:tc>
      </w:tr>
      <w:tr w:rsidR="00DE6568" w:rsidTr="008F6D3E">
        <w:tc>
          <w:tcPr>
            <w:tcW w:w="926" w:type="dxa"/>
          </w:tcPr>
          <w:p w:rsidR="00DE6568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1.18.1</w:t>
            </w:r>
          </w:p>
        </w:tc>
        <w:tc>
          <w:tcPr>
            <w:tcW w:w="10718" w:type="dxa"/>
          </w:tcPr>
          <w:p w:rsidR="00DE6568" w:rsidRPr="009E5BFD" w:rsidRDefault="00C87A5C" w:rsidP="00C87A5C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до  5 лет</w:t>
            </w:r>
          </w:p>
        </w:tc>
        <w:tc>
          <w:tcPr>
            <w:tcW w:w="3425" w:type="dxa"/>
          </w:tcPr>
          <w:p w:rsidR="00DE6568" w:rsidRPr="009E5BFD" w:rsidRDefault="00AC5CDF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1/0,04</w:t>
            </w:r>
          </w:p>
        </w:tc>
      </w:tr>
      <w:tr w:rsidR="00055A59" w:rsidTr="008F6D3E">
        <w:tc>
          <w:tcPr>
            <w:tcW w:w="926" w:type="dxa"/>
          </w:tcPr>
          <w:p w:rsidR="00055A59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1.18.2</w:t>
            </w:r>
          </w:p>
        </w:tc>
        <w:tc>
          <w:tcPr>
            <w:tcW w:w="10718" w:type="dxa"/>
          </w:tcPr>
          <w:p w:rsidR="00055A59" w:rsidRPr="009E5BFD" w:rsidRDefault="00C87A5C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свыше 30 лет</w:t>
            </w:r>
          </w:p>
        </w:tc>
        <w:tc>
          <w:tcPr>
            <w:tcW w:w="3425" w:type="dxa"/>
          </w:tcPr>
          <w:p w:rsidR="00055A59" w:rsidRPr="009E5BFD" w:rsidRDefault="00AC5CDF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13/0,5</w:t>
            </w:r>
          </w:p>
        </w:tc>
      </w:tr>
      <w:tr w:rsidR="00055A59" w:rsidTr="008F6D3E">
        <w:tc>
          <w:tcPr>
            <w:tcW w:w="926" w:type="dxa"/>
          </w:tcPr>
          <w:p w:rsidR="00055A59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lastRenderedPageBreak/>
              <w:t>1.19</w:t>
            </w:r>
          </w:p>
        </w:tc>
        <w:tc>
          <w:tcPr>
            <w:tcW w:w="10718" w:type="dxa"/>
          </w:tcPr>
          <w:p w:rsidR="00055A59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425" w:type="dxa"/>
          </w:tcPr>
          <w:p w:rsidR="00055A59" w:rsidRPr="009E5BFD" w:rsidRDefault="00F937E7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1/0,04</w:t>
            </w:r>
          </w:p>
        </w:tc>
      </w:tr>
      <w:tr w:rsidR="00C87A5C" w:rsidTr="008F6D3E">
        <w:tc>
          <w:tcPr>
            <w:tcW w:w="926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1.20</w:t>
            </w:r>
          </w:p>
        </w:tc>
        <w:tc>
          <w:tcPr>
            <w:tcW w:w="10718" w:type="dxa"/>
          </w:tcPr>
          <w:p w:rsidR="00C87A5C" w:rsidRPr="009E5BFD" w:rsidRDefault="00C87A5C" w:rsidP="00C87A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425" w:type="dxa"/>
          </w:tcPr>
          <w:p w:rsidR="00C87A5C" w:rsidRPr="009E5BFD" w:rsidRDefault="00F937E7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12/0,46</w:t>
            </w:r>
          </w:p>
        </w:tc>
      </w:tr>
      <w:tr w:rsidR="00C87A5C" w:rsidTr="008F6D3E">
        <w:tc>
          <w:tcPr>
            <w:tcW w:w="926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1.21</w:t>
            </w:r>
          </w:p>
        </w:tc>
        <w:tc>
          <w:tcPr>
            <w:tcW w:w="10718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425" w:type="dxa"/>
          </w:tcPr>
          <w:p w:rsidR="00C87A5C" w:rsidRPr="009E5BFD" w:rsidRDefault="00333443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26/0,67</w:t>
            </w:r>
          </w:p>
        </w:tc>
      </w:tr>
      <w:tr w:rsidR="00C87A5C" w:rsidTr="008F6D3E">
        <w:tc>
          <w:tcPr>
            <w:tcW w:w="926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1.22</w:t>
            </w:r>
          </w:p>
        </w:tc>
        <w:tc>
          <w:tcPr>
            <w:tcW w:w="10718" w:type="dxa"/>
          </w:tcPr>
          <w:p w:rsidR="00C87A5C" w:rsidRPr="009E5BFD" w:rsidRDefault="00C87A5C" w:rsidP="00C87A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3425" w:type="dxa"/>
          </w:tcPr>
          <w:p w:rsidR="00C87A5C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21/0,81</w:t>
            </w:r>
          </w:p>
        </w:tc>
      </w:tr>
      <w:tr w:rsidR="00C87A5C" w:rsidTr="008F6D3E">
        <w:tc>
          <w:tcPr>
            <w:tcW w:w="926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1.23</w:t>
            </w:r>
          </w:p>
        </w:tc>
        <w:tc>
          <w:tcPr>
            <w:tcW w:w="10718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3425" w:type="dxa"/>
          </w:tcPr>
          <w:p w:rsidR="00C87A5C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единиц</w:t>
            </w:r>
          </w:p>
        </w:tc>
      </w:tr>
      <w:tr w:rsidR="00C87A5C" w:rsidTr="008F6D3E">
        <w:tc>
          <w:tcPr>
            <w:tcW w:w="926" w:type="dxa"/>
          </w:tcPr>
          <w:p w:rsidR="00C87A5C" w:rsidRPr="009E5BFD" w:rsidRDefault="00C87A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1.23.1</w:t>
            </w:r>
          </w:p>
        </w:tc>
        <w:tc>
          <w:tcPr>
            <w:tcW w:w="10718" w:type="dxa"/>
          </w:tcPr>
          <w:p w:rsidR="00C87A5C" w:rsidRPr="009E5BFD" w:rsidRDefault="00C87A5C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за 3 года</w:t>
            </w:r>
          </w:p>
        </w:tc>
        <w:tc>
          <w:tcPr>
            <w:tcW w:w="3425" w:type="dxa"/>
          </w:tcPr>
          <w:p w:rsidR="00C87A5C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единиц</w:t>
            </w:r>
          </w:p>
        </w:tc>
      </w:tr>
      <w:tr w:rsidR="00C87A5C" w:rsidTr="008F6D3E">
        <w:tc>
          <w:tcPr>
            <w:tcW w:w="926" w:type="dxa"/>
          </w:tcPr>
          <w:p w:rsidR="00C87A5C" w:rsidRPr="009E5BFD" w:rsidRDefault="00C87A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1.23.2</w:t>
            </w:r>
          </w:p>
        </w:tc>
        <w:tc>
          <w:tcPr>
            <w:tcW w:w="10718" w:type="dxa"/>
          </w:tcPr>
          <w:p w:rsidR="00C87A5C" w:rsidRPr="009E5BFD" w:rsidRDefault="00C87A5C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 xml:space="preserve">за </w:t>
            </w:r>
            <w:r w:rsidR="0010154D" w:rsidRPr="009E5BFD">
              <w:rPr>
                <w:color w:val="548DD4" w:themeColor="text2" w:themeTint="99"/>
                <w:sz w:val="28"/>
                <w:szCs w:val="28"/>
              </w:rPr>
              <w:t>Отчетный период</w:t>
            </w:r>
          </w:p>
        </w:tc>
        <w:tc>
          <w:tcPr>
            <w:tcW w:w="3425" w:type="dxa"/>
          </w:tcPr>
          <w:p w:rsidR="00C87A5C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единиц</w:t>
            </w:r>
          </w:p>
        </w:tc>
      </w:tr>
      <w:tr w:rsidR="00C87A5C" w:rsidTr="008F6D3E">
        <w:tc>
          <w:tcPr>
            <w:tcW w:w="926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1.24</w:t>
            </w:r>
          </w:p>
        </w:tc>
        <w:tc>
          <w:tcPr>
            <w:tcW w:w="10718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3425" w:type="dxa"/>
          </w:tcPr>
          <w:p w:rsidR="00C87A5C" w:rsidRDefault="00C87A5C" w:rsidP="00C67E0B">
            <w:pPr>
              <w:jc w:val="center"/>
              <w:rPr>
                <w:sz w:val="28"/>
                <w:szCs w:val="28"/>
              </w:rPr>
            </w:pPr>
          </w:p>
          <w:p w:rsidR="00C67E0B" w:rsidRPr="009E5BFD" w:rsidRDefault="007D70D2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87A5C" w:rsidTr="008F6D3E">
        <w:tc>
          <w:tcPr>
            <w:tcW w:w="926" w:type="dxa"/>
          </w:tcPr>
          <w:p w:rsidR="00C87A5C" w:rsidRPr="009E5BFD" w:rsidRDefault="00C87A5C" w:rsidP="00C87A5C">
            <w:pPr>
              <w:jc w:val="center"/>
              <w:rPr>
                <w:b/>
                <w:sz w:val="28"/>
                <w:szCs w:val="28"/>
              </w:rPr>
            </w:pPr>
            <w:r w:rsidRPr="009E5B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18" w:type="dxa"/>
          </w:tcPr>
          <w:p w:rsidR="00C87A5C" w:rsidRPr="009E5BFD" w:rsidRDefault="0010154D" w:rsidP="0005230B">
            <w:pPr>
              <w:rPr>
                <w:b/>
                <w:sz w:val="28"/>
                <w:szCs w:val="28"/>
              </w:rPr>
            </w:pPr>
            <w:r w:rsidRPr="009E5BFD">
              <w:rPr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3425" w:type="dxa"/>
          </w:tcPr>
          <w:p w:rsidR="00C87A5C" w:rsidRPr="009E5BFD" w:rsidRDefault="00C87A5C" w:rsidP="00C67E0B">
            <w:pPr>
              <w:jc w:val="center"/>
              <w:rPr>
                <w:sz w:val="28"/>
                <w:szCs w:val="28"/>
              </w:rPr>
            </w:pPr>
          </w:p>
        </w:tc>
      </w:tr>
      <w:tr w:rsidR="00C87A5C" w:rsidTr="008F6D3E">
        <w:tc>
          <w:tcPr>
            <w:tcW w:w="926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2.1</w:t>
            </w:r>
          </w:p>
        </w:tc>
        <w:tc>
          <w:tcPr>
            <w:tcW w:w="10718" w:type="dxa"/>
          </w:tcPr>
          <w:p w:rsidR="00C87A5C" w:rsidRPr="009E5BFD" w:rsidRDefault="0010154D" w:rsidP="00964CAE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Количество компьютеров </w:t>
            </w:r>
          </w:p>
        </w:tc>
        <w:tc>
          <w:tcPr>
            <w:tcW w:w="3425" w:type="dxa"/>
          </w:tcPr>
          <w:p w:rsidR="00C87A5C" w:rsidRPr="00964CAE" w:rsidRDefault="00964CAE" w:rsidP="00C67E0B">
            <w:pPr>
              <w:jc w:val="center"/>
              <w:rPr>
                <w:sz w:val="28"/>
                <w:szCs w:val="28"/>
                <w:lang w:val="en-US"/>
              </w:rPr>
            </w:pPr>
            <w:r w:rsidRPr="00964CAE">
              <w:rPr>
                <w:sz w:val="28"/>
                <w:szCs w:val="28"/>
                <w:lang w:val="en-US"/>
              </w:rPr>
              <w:t>25</w:t>
            </w:r>
          </w:p>
        </w:tc>
      </w:tr>
      <w:tr w:rsidR="00C87A5C" w:rsidTr="008F6D3E">
        <w:tc>
          <w:tcPr>
            <w:tcW w:w="926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</w:t>
            </w:r>
          </w:p>
        </w:tc>
        <w:tc>
          <w:tcPr>
            <w:tcW w:w="10718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Количество помещений для осуществления образовательной деятельности, в </w:t>
            </w:r>
            <w:proofErr w:type="spellStart"/>
            <w:r w:rsidRPr="009E5BFD">
              <w:rPr>
                <w:sz w:val="28"/>
                <w:szCs w:val="28"/>
              </w:rPr>
              <w:t>т.ч</w:t>
            </w:r>
            <w:proofErr w:type="spellEnd"/>
            <w:r w:rsidRPr="009E5BFD">
              <w:rPr>
                <w:sz w:val="28"/>
                <w:szCs w:val="28"/>
              </w:rPr>
              <w:t>.:</w:t>
            </w:r>
          </w:p>
        </w:tc>
        <w:tc>
          <w:tcPr>
            <w:tcW w:w="3425" w:type="dxa"/>
          </w:tcPr>
          <w:p w:rsidR="00C87A5C" w:rsidRPr="00964CAE" w:rsidRDefault="00964CAE" w:rsidP="00C67E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2.2.1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учебный класс</w:t>
            </w:r>
          </w:p>
        </w:tc>
        <w:tc>
          <w:tcPr>
            <w:tcW w:w="3425" w:type="dxa"/>
          </w:tcPr>
          <w:p w:rsidR="0010154D" w:rsidRPr="00964CAE" w:rsidRDefault="00964CAE" w:rsidP="00C67E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2.2.2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лаборатория</w:t>
            </w:r>
          </w:p>
        </w:tc>
        <w:tc>
          <w:tcPr>
            <w:tcW w:w="3425" w:type="dxa"/>
          </w:tcPr>
          <w:p w:rsidR="0010154D" w:rsidRPr="009E5BFD" w:rsidRDefault="00F075A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2.2.3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мастерская</w:t>
            </w:r>
          </w:p>
        </w:tc>
        <w:tc>
          <w:tcPr>
            <w:tcW w:w="3425" w:type="dxa"/>
          </w:tcPr>
          <w:p w:rsidR="0010154D" w:rsidRPr="009E5BFD" w:rsidRDefault="00F075A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2.2.4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танцевальный класс</w:t>
            </w:r>
          </w:p>
        </w:tc>
        <w:tc>
          <w:tcPr>
            <w:tcW w:w="3425" w:type="dxa"/>
          </w:tcPr>
          <w:p w:rsidR="0010154D" w:rsidRPr="009E5BFD" w:rsidRDefault="00F075A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2.2.5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спортивный класс</w:t>
            </w:r>
          </w:p>
        </w:tc>
        <w:tc>
          <w:tcPr>
            <w:tcW w:w="3425" w:type="dxa"/>
          </w:tcPr>
          <w:p w:rsidR="0010154D" w:rsidRPr="009E5BFD" w:rsidRDefault="00F075A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2.2.6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бассейн</w:t>
            </w:r>
          </w:p>
        </w:tc>
        <w:tc>
          <w:tcPr>
            <w:tcW w:w="3425" w:type="dxa"/>
          </w:tcPr>
          <w:p w:rsidR="0010154D" w:rsidRPr="009E5BFD" w:rsidRDefault="00F075A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87A5C" w:rsidTr="008F6D3E">
        <w:tc>
          <w:tcPr>
            <w:tcW w:w="926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2.3</w:t>
            </w:r>
          </w:p>
        </w:tc>
        <w:tc>
          <w:tcPr>
            <w:tcW w:w="10718" w:type="dxa"/>
          </w:tcPr>
          <w:p w:rsidR="00C87A5C" w:rsidRPr="009E5BFD" w:rsidRDefault="0010154D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 xml:space="preserve">Количество помещений для организации досуговой деятельности учащихся, в </w:t>
            </w:r>
            <w:proofErr w:type="spellStart"/>
            <w:r w:rsidRPr="009E5BFD">
              <w:rPr>
                <w:color w:val="548DD4" w:themeColor="text2" w:themeTint="99"/>
                <w:sz w:val="28"/>
                <w:szCs w:val="28"/>
              </w:rPr>
              <w:t>т.ч</w:t>
            </w:r>
            <w:proofErr w:type="spellEnd"/>
            <w:r w:rsidRPr="009E5BFD">
              <w:rPr>
                <w:color w:val="548DD4" w:themeColor="text2" w:themeTint="99"/>
                <w:sz w:val="28"/>
                <w:szCs w:val="28"/>
              </w:rPr>
              <w:t>.:</w:t>
            </w:r>
          </w:p>
        </w:tc>
        <w:tc>
          <w:tcPr>
            <w:tcW w:w="3425" w:type="dxa"/>
          </w:tcPr>
          <w:p w:rsidR="00C87A5C" w:rsidRPr="009E5BFD" w:rsidRDefault="00F075A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7A5C" w:rsidTr="008F6D3E">
        <w:tc>
          <w:tcPr>
            <w:tcW w:w="926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lastRenderedPageBreak/>
              <w:t>2.3.1</w:t>
            </w:r>
          </w:p>
        </w:tc>
        <w:tc>
          <w:tcPr>
            <w:tcW w:w="10718" w:type="dxa"/>
          </w:tcPr>
          <w:p w:rsidR="00C87A5C" w:rsidRPr="009E5BFD" w:rsidRDefault="0010154D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актовый зал</w:t>
            </w:r>
          </w:p>
        </w:tc>
        <w:tc>
          <w:tcPr>
            <w:tcW w:w="3425" w:type="dxa"/>
          </w:tcPr>
          <w:p w:rsidR="00C87A5C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2.3.2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концертный зал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2.3.3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игровое помещение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2.4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2.5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Наличие читального зала библиотеки, в </w:t>
            </w:r>
            <w:proofErr w:type="spellStart"/>
            <w:r w:rsidRPr="009E5BFD">
              <w:rPr>
                <w:sz w:val="28"/>
                <w:szCs w:val="28"/>
              </w:rPr>
              <w:t>т.ч</w:t>
            </w:r>
            <w:proofErr w:type="spellEnd"/>
            <w:r w:rsidRPr="009E5BFD">
              <w:rPr>
                <w:sz w:val="28"/>
                <w:szCs w:val="28"/>
              </w:rPr>
              <w:t>.: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2.6.1</w:t>
            </w:r>
          </w:p>
        </w:tc>
        <w:tc>
          <w:tcPr>
            <w:tcW w:w="10718" w:type="dxa"/>
          </w:tcPr>
          <w:p w:rsidR="0010154D" w:rsidRPr="009E5BFD" w:rsidRDefault="00DF1CC7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с обеспечением 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2.6.2</w:t>
            </w:r>
          </w:p>
        </w:tc>
        <w:tc>
          <w:tcPr>
            <w:tcW w:w="10718" w:type="dxa"/>
          </w:tcPr>
          <w:p w:rsidR="0010154D" w:rsidRPr="009E5BFD" w:rsidRDefault="00DF1CC7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 xml:space="preserve">с </w:t>
            </w:r>
            <w:proofErr w:type="spellStart"/>
            <w:r w:rsidRPr="009E5BFD">
              <w:rPr>
                <w:color w:val="548DD4" w:themeColor="text2" w:themeTint="99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 w:rsidP="000453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2.6.3</w:t>
            </w:r>
          </w:p>
        </w:tc>
        <w:tc>
          <w:tcPr>
            <w:tcW w:w="10718" w:type="dxa"/>
          </w:tcPr>
          <w:p w:rsidR="0010154D" w:rsidRPr="009E5BFD" w:rsidRDefault="00DF1CC7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 w:rsidP="000453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2.6.4</w:t>
            </w:r>
          </w:p>
        </w:tc>
        <w:tc>
          <w:tcPr>
            <w:tcW w:w="10718" w:type="dxa"/>
          </w:tcPr>
          <w:p w:rsidR="0010154D" w:rsidRPr="009E5BFD" w:rsidRDefault="00DF1CC7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с выходом с Интернет с компьютеров, расположенных в помещении библиотеки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 w:rsidP="000453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2.6.5</w:t>
            </w:r>
          </w:p>
        </w:tc>
        <w:tc>
          <w:tcPr>
            <w:tcW w:w="10718" w:type="dxa"/>
          </w:tcPr>
          <w:p w:rsidR="0010154D" w:rsidRPr="009E5BFD" w:rsidRDefault="00DF1CC7" w:rsidP="0005230B">
            <w:pPr>
              <w:rPr>
                <w:color w:val="548DD4" w:themeColor="text2" w:themeTint="99"/>
                <w:sz w:val="28"/>
                <w:szCs w:val="28"/>
              </w:rPr>
            </w:pPr>
            <w:r w:rsidRPr="009E5BFD">
              <w:rPr>
                <w:color w:val="548DD4" w:themeColor="text2" w:themeTint="99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8F6D3E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2.7</w:t>
            </w:r>
          </w:p>
        </w:tc>
        <w:tc>
          <w:tcPr>
            <w:tcW w:w="10718" w:type="dxa"/>
          </w:tcPr>
          <w:p w:rsidR="0010154D" w:rsidRPr="009E5BFD" w:rsidRDefault="00DF1CC7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пользования широкополосным Интернетом (не менее 2 Мб/сек), в общей численности учащихся</w:t>
            </w:r>
          </w:p>
        </w:tc>
        <w:tc>
          <w:tcPr>
            <w:tcW w:w="3425" w:type="dxa"/>
          </w:tcPr>
          <w:p w:rsidR="0010154D" w:rsidRPr="00964CAE" w:rsidRDefault="00964CAE" w:rsidP="00C67E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</w:t>
            </w:r>
          </w:p>
        </w:tc>
      </w:tr>
    </w:tbl>
    <w:p w:rsidR="0005230B" w:rsidRPr="0005230B" w:rsidRDefault="0005230B" w:rsidP="0005230B">
      <w:pPr>
        <w:spacing w:after="0" w:line="240" w:lineRule="auto"/>
        <w:rPr>
          <w:sz w:val="24"/>
          <w:szCs w:val="24"/>
        </w:rPr>
      </w:pPr>
    </w:p>
    <w:sectPr w:rsidR="0005230B" w:rsidRPr="0005230B" w:rsidSect="0005230B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30B"/>
    <w:rsid w:val="000123C2"/>
    <w:rsid w:val="0005230B"/>
    <w:rsid w:val="00055A59"/>
    <w:rsid w:val="000B399F"/>
    <w:rsid w:val="0010154D"/>
    <w:rsid w:val="00112FFB"/>
    <w:rsid w:val="00240A4B"/>
    <w:rsid w:val="002837A3"/>
    <w:rsid w:val="0029652C"/>
    <w:rsid w:val="00333443"/>
    <w:rsid w:val="00393DBD"/>
    <w:rsid w:val="00576843"/>
    <w:rsid w:val="00581D1C"/>
    <w:rsid w:val="00616226"/>
    <w:rsid w:val="006C4E47"/>
    <w:rsid w:val="007D70D2"/>
    <w:rsid w:val="008759A2"/>
    <w:rsid w:val="008E7D86"/>
    <w:rsid w:val="008F6D3E"/>
    <w:rsid w:val="00964CAE"/>
    <w:rsid w:val="009C0E52"/>
    <w:rsid w:val="009E5BFD"/>
    <w:rsid w:val="00AC5CDF"/>
    <w:rsid w:val="00B2451E"/>
    <w:rsid w:val="00B2785B"/>
    <w:rsid w:val="00B90655"/>
    <w:rsid w:val="00C67E0B"/>
    <w:rsid w:val="00C87A5C"/>
    <w:rsid w:val="00DE6568"/>
    <w:rsid w:val="00DF1CC7"/>
    <w:rsid w:val="00E333A2"/>
    <w:rsid w:val="00EE1725"/>
    <w:rsid w:val="00F0148C"/>
    <w:rsid w:val="00F075AC"/>
    <w:rsid w:val="00F9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Юлия Сергеевна Сметанина</cp:lastModifiedBy>
  <cp:revision>2</cp:revision>
  <dcterms:created xsi:type="dcterms:W3CDTF">2014-06-11T05:45:00Z</dcterms:created>
  <dcterms:modified xsi:type="dcterms:W3CDTF">2014-06-11T05:45:00Z</dcterms:modified>
</cp:coreProperties>
</file>