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AE" w:rsidRPr="00B245B9" w:rsidRDefault="00D60CAE" w:rsidP="00D60CAE">
      <w:pPr>
        <w:jc w:val="both"/>
        <w:rPr>
          <w:sz w:val="24"/>
          <w:szCs w:val="24"/>
        </w:rPr>
      </w:pPr>
      <w:r w:rsidRPr="00B245B9">
        <w:rPr>
          <w:sz w:val="24"/>
          <w:szCs w:val="24"/>
        </w:rPr>
        <w:t>УПРАВЛЕНИЕ КУЛЬТУРЫ АДМИНИСТРАЦИИ</w:t>
      </w:r>
    </w:p>
    <w:p w:rsidR="00D60CAE" w:rsidRPr="00B245B9" w:rsidRDefault="00D60CAE" w:rsidP="00D60CAE">
      <w:pPr>
        <w:jc w:val="both"/>
        <w:rPr>
          <w:sz w:val="24"/>
          <w:szCs w:val="24"/>
        </w:rPr>
      </w:pPr>
      <w:r w:rsidRPr="00B245B9">
        <w:rPr>
          <w:sz w:val="24"/>
          <w:szCs w:val="24"/>
        </w:rPr>
        <w:t xml:space="preserve">КОПЕЙСКОГО ГОРОДСКОГО ОКРУГА </w:t>
      </w:r>
    </w:p>
    <w:p w:rsidR="00D60CAE" w:rsidRPr="00B245B9" w:rsidRDefault="00D60CAE" w:rsidP="00D60CAE">
      <w:pPr>
        <w:jc w:val="both"/>
        <w:rPr>
          <w:sz w:val="24"/>
          <w:szCs w:val="24"/>
        </w:rPr>
      </w:pPr>
      <w:r w:rsidRPr="00B245B9">
        <w:rPr>
          <w:sz w:val="24"/>
          <w:szCs w:val="24"/>
        </w:rPr>
        <w:t>ЧЕЛЯБИНСКОЙ ОБЛАСТИ</w:t>
      </w:r>
    </w:p>
    <w:p w:rsidR="00D60CAE" w:rsidRPr="00B245B9" w:rsidRDefault="00D60CAE" w:rsidP="00D60CAE">
      <w:pPr>
        <w:jc w:val="both"/>
        <w:rPr>
          <w:sz w:val="24"/>
          <w:szCs w:val="24"/>
        </w:rPr>
      </w:pPr>
    </w:p>
    <w:p w:rsidR="00D60CAE" w:rsidRPr="00B245B9" w:rsidRDefault="00D60CAE" w:rsidP="00D60CAE">
      <w:pPr>
        <w:jc w:val="both"/>
        <w:rPr>
          <w:sz w:val="24"/>
          <w:szCs w:val="24"/>
        </w:rPr>
      </w:pPr>
    </w:p>
    <w:p w:rsidR="00B245B9" w:rsidRDefault="00D60CAE" w:rsidP="00D60CAE">
      <w:pPr>
        <w:jc w:val="both"/>
        <w:rPr>
          <w:sz w:val="24"/>
          <w:szCs w:val="24"/>
        </w:rPr>
      </w:pPr>
      <w:r w:rsidRPr="00B245B9">
        <w:rPr>
          <w:sz w:val="24"/>
          <w:szCs w:val="24"/>
        </w:rPr>
        <w:t xml:space="preserve">ПРИКАЗ № </w:t>
      </w:r>
      <w:r w:rsidR="00B245B9">
        <w:rPr>
          <w:sz w:val="24"/>
          <w:szCs w:val="24"/>
        </w:rPr>
        <w:t>3</w:t>
      </w:r>
      <w:r w:rsidR="00DF60FB">
        <w:rPr>
          <w:sz w:val="24"/>
          <w:szCs w:val="24"/>
        </w:rPr>
        <w:t>6</w:t>
      </w:r>
    </w:p>
    <w:p w:rsidR="00D60CAE" w:rsidRPr="00B245B9" w:rsidRDefault="00D60CAE" w:rsidP="00D60CAE">
      <w:pPr>
        <w:jc w:val="both"/>
        <w:rPr>
          <w:sz w:val="24"/>
          <w:szCs w:val="24"/>
        </w:rPr>
      </w:pPr>
      <w:r w:rsidRPr="00B245B9">
        <w:rPr>
          <w:sz w:val="24"/>
          <w:szCs w:val="24"/>
        </w:rPr>
        <w:t xml:space="preserve">от </w:t>
      </w:r>
      <w:r w:rsidR="00DF60FB">
        <w:rPr>
          <w:sz w:val="24"/>
          <w:szCs w:val="24"/>
        </w:rPr>
        <w:t>19</w:t>
      </w:r>
      <w:r w:rsidRPr="00B245B9">
        <w:rPr>
          <w:sz w:val="24"/>
          <w:szCs w:val="24"/>
        </w:rPr>
        <w:t>.</w:t>
      </w:r>
      <w:r w:rsidR="004D6CE4" w:rsidRPr="00B245B9">
        <w:rPr>
          <w:sz w:val="24"/>
          <w:szCs w:val="24"/>
        </w:rPr>
        <w:t>03</w:t>
      </w:r>
      <w:r w:rsidRPr="00B245B9">
        <w:rPr>
          <w:sz w:val="24"/>
          <w:szCs w:val="24"/>
        </w:rPr>
        <w:t xml:space="preserve">.2015 </w:t>
      </w:r>
    </w:p>
    <w:p w:rsidR="00D60CAE" w:rsidRPr="00B245B9" w:rsidRDefault="00D60CAE" w:rsidP="00D60CAE">
      <w:pPr>
        <w:jc w:val="both"/>
        <w:rPr>
          <w:sz w:val="24"/>
          <w:szCs w:val="24"/>
        </w:rPr>
      </w:pPr>
    </w:p>
    <w:p w:rsidR="00D60CAE" w:rsidRPr="00B245B9" w:rsidRDefault="00D60CAE" w:rsidP="00D60CAE">
      <w:pPr>
        <w:rPr>
          <w:sz w:val="24"/>
          <w:szCs w:val="24"/>
        </w:rPr>
      </w:pPr>
      <w:r w:rsidRPr="00B245B9">
        <w:rPr>
          <w:sz w:val="24"/>
          <w:szCs w:val="24"/>
        </w:rPr>
        <w:t>О проверке учреждений</w:t>
      </w:r>
    </w:p>
    <w:p w:rsidR="00D60CAE" w:rsidRPr="00B245B9" w:rsidRDefault="00D60CAE" w:rsidP="00D60CAE">
      <w:pPr>
        <w:rPr>
          <w:sz w:val="24"/>
          <w:szCs w:val="24"/>
        </w:rPr>
      </w:pPr>
    </w:p>
    <w:p w:rsidR="00D60CAE" w:rsidRPr="00B245B9" w:rsidRDefault="00D60CAE" w:rsidP="00D60CA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45B9">
        <w:rPr>
          <w:sz w:val="24"/>
          <w:szCs w:val="24"/>
        </w:rPr>
        <w:t xml:space="preserve">В соответствие с </w:t>
      </w:r>
      <w:r w:rsidR="00CE14C1" w:rsidRPr="00B245B9">
        <w:rPr>
          <w:sz w:val="24"/>
          <w:szCs w:val="24"/>
        </w:rPr>
        <w:t>Порядком осуществления внутреннего финансового контроля деятельности учреждений, подведомственных управлению культуры администрации Копейского городского округа Челябинской области утвержденным приказом управления культуры администрации от 24.03.2014 № 34</w:t>
      </w:r>
    </w:p>
    <w:p w:rsidR="00D60CAE" w:rsidRPr="00B245B9" w:rsidRDefault="00D60CAE" w:rsidP="00D60CA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45B9">
        <w:rPr>
          <w:sz w:val="24"/>
          <w:szCs w:val="24"/>
        </w:rPr>
        <w:t>ПРИКАЗЫВАЮ:</w:t>
      </w:r>
    </w:p>
    <w:p w:rsidR="00D60CAE" w:rsidRPr="00B245B9" w:rsidRDefault="00CE14C1" w:rsidP="00D60CAE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B245B9">
        <w:rPr>
          <w:sz w:val="24"/>
          <w:szCs w:val="24"/>
        </w:rPr>
        <w:t>Провести внеплановую камеральную проверку учреждений культуры и дополнительного образования</w:t>
      </w:r>
      <w:r w:rsidR="00B245B9">
        <w:rPr>
          <w:sz w:val="24"/>
          <w:szCs w:val="24"/>
        </w:rPr>
        <w:t>,</w:t>
      </w:r>
      <w:r w:rsidRPr="00B245B9">
        <w:rPr>
          <w:sz w:val="24"/>
          <w:szCs w:val="24"/>
        </w:rPr>
        <w:t xml:space="preserve"> подведомственных управлению культуры администрации Копейского городского округа Челябинской области в части размещения на сайте </w:t>
      </w:r>
      <w:proofErr w:type="spellStart"/>
      <w:r w:rsidRPr="00B245B9">
        <w:rPr>
          <w:sz w:val="24"/>
          <w:szCs w:val="24"/>
          <w:lang w:val="en-US"/>
        </w:rPr>
        <w:t>zakupki</w:t>
      </w:r>
      <w:proofErr w:type="spellEnd"/>
      <w:r w:rsidRPr="00B245B9">
        <w:rPr>
          <w:sz w:val="24"/>
          <w:szCs w:val="24"/>
        </w:rPr>
        <w:t>.</w:t>
      </w:r>
      <w:proofErr w:type="spellStart"/>
      <w:r w:rsidRPr="00B245B9">
        <w:rPr>
          <w:sz w:val="24"/>
          <w:szCs w:val="24"/>
          <w:lang w:val="en-US"/>
        </w:rPr>
        <w:t>gov</w:t>
      </w:r>
      <w:proofErr w:type="spellEnd"/>
      <w:r w:rsidRPr="00B245B9">
        <w:rPr>
          <w:sz w:val="24"/>
          <w:szCs w:val="24"/>
        </w:rPr>
        <w:t>.</w:t>
      </w:r>
      <w:proofErr w:type="spellStart"/>
      <w:r w:rsidRPr="00B245B9">
        <w:rPr>
          <w:sz w:val="24"/>
          <w:szCs w:val="24"/>
          <w:lang w:val="en-US"/>
        </w:rPr>
        <w:t>ru</w:t>
      </w:r>
      <w:proofErr w:type="spellEnd"/>
      <w:r w:rsidRPr="00B245B9">
        <w:rPr>
          <w:sz w:val="24"/>
          <w:szCs w:val="24"/>
        </w:rPr>
        <w:t xml:space="preserve"> сведений</w:t>
      </w:r>
      <w:r w:rsidR="004D6CE4" w:rsidRPr="00B245B9">
        <w:rPr>
          <w:sz w:val="24"/>
          <w:szCs w:val="24"/>
        </w:rPr>
        <w:t xml:space="preserve"> в сфере </w:t>
      </w:r>
      <w:r w:rsidRPr="00B245B9">
        <w:rPr>
          <w:sz w:val="24"/>
          <w:szCs w:val="24"/>
        </w:rPr>
        <w:t>закуп</w:t>
      </w:r>
      <w:r w:rsidR="004D6CE4" w:rsidRPr="00B245B9">
        <w:rPr>
          <w:sz w:val="24"/>
          <w:szCs w:val="24"/>
        </w:rPr>
        <w:t>ок товаров, работ</w:t>
      </w:r>
      <w:r w:rsidR="00B245B9" w:rsidRPr="00B245B9">
        <w:rPr>
          <w:sz w:val="24"/>
          <w:szCs w:val="24"/>
        </w:rPr>
        <w:t>, услуг</w:t>
      </w:r>
      <w:r w:rsidR="00DF60FB">
        <w:rPr>
          <w:sz w:val="24"/>
          <w:szCs w:val="24"/>
        </w:rPr>
        <w:t xml:space="preserve"> </w:t>
      </w:r>
      <w:r w:rsidRPr="00B245B9">
        <w:rPr>
          <w:sz w:val="24"/>
          <w:szCs w:val="24"/>
        </w:rPr>
        <w:t xml:space="preserve">для </w:t>
      </w:r>
      <w:r w:rsidR="00DF60FB">
        <w:rPr>
          <w:sz w:val="24"/>
          <w:szCs w:val="24"/>
        </w:rPr>
        <w:t xml:space="preserve">муниципальных </w:t>
      </w:r>
      <w:r w:rsidRPr="00B245B9">
        <w:rPr>
          <w:sz w:val="24"/>
          <w:szCs w:val="24"/>
        </w:rPr>
        <w:t>нужд в 2015 году.</w:t>
      </w:r>
    </w:p>
    <w:p w:rsidR="00CE14C1" w:rsidRPr="00B245B9" w:rsidRDefault="00527957" w:rsidP="00D60CAE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</w:t>
      </w:r>
      <w:r w:rsidR="00CE14C1" w:rsidRPr="00B245B9">
        <w:rPr>
          <w:sz w:val="24"/>
          <w:szCs w:val="24"/>
        </w:rPr>
        <w:t xml:space="preserve"> проверки возложить на юрисконсульта </w:t>
      </w:r>
      <w:proofErr w:type="spellStart"/>
      <w:r w:rsidR="00CE14C1" w:rsidRPr="00B245B9">
        <w:rPr>
          <w:sz w:val="24"/>
          <w:szCs w:val="24"/>
        </w:rPr>
        <w:t>Галиахметову</w:t>
      </w:r>
      <w:proofErr w:type="spellEnd"/>
      <w:r w:rsidR="00CE14C1" w:rsidRPr="00B245B9">
        <w:rPr>
          <w:sz w:val="24"/>
          <w:szCs w:val="24"/>
        </w:rPr>
        <w:t xml:space="preserve"> Т.М.</w:t>
      </w:r>
    </w:p>
    <w:p w:rsidR="004D6CE4" w:rsidRPr="00B245B9" w:rsidRDefault="004D6CE4" w:rsidP="00D60CAE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B245B9">
        <w:rPr>
          <w:sz w:val="24"/>
          <w:szCs w:val="24"/>
        </w:rPr>
        <w:t>Срок проведения проверки: 30.03.2015 – 20.04.2015</w:t>
      </w:r>
    </w:p>
    <w:p w:rsidR="004D6CE4" w:rsidRPr="00B245B9" w:rsidRDefault="004D6CE4" w:rsidP="00D60CAE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B245B9">
        <w:rPr>
          <w:sz w:val="24"/>
          <w:szCs w:val="24"/>
        </w:rPr>
        <w:t>Результаты проверки оформить акт</w:t>
      </w:r>
      <w:r w:rsidR="00DF60FB">
        <w:rPr>
          <w:sz w:val="24"/>
          <w:szCs w:val="24"/>
        </w:rPr>
        <w:t>ами</w:t>
      </w:r>
      <w:r w:rsidRPr="00B245B9">
        <w:rPr>
          <w:sz w:val="24"/>
          <w:szCs w:val="24"/>
        </w:rPr>
        <w:t xml:space="preserve"> и довести до сведения руководителей учреждений.</w:t>
      </w:r>
    </w:p>
    <w:p w:rsidR="00D60CAE" w:rsidRPr="00B245B9" w:rsidRDefault="00D60CAE" w:rsidP="00D60CAE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proofErr w:type="gramStart"/>
      <w:r w:rsidRPr="00B245B9">
        <w:rPr>
          <w:sz w:val="24"/>
          <w:szCs w:val="24"/>
        </w:rPr>
        <w:t>Контроль за</w:t>
      </w:r>
      <w:proofErr w:type="gramEnd"/>
      <w:r w:rsidRPr="00B245B9">
        <w:rPr>
          <w:sz w:val="24"/>
          <w:szCs w:val="24"/>
        </w:rPr>
        <w:t xml:space="preserve"> исполнением настоящего приказа возложить на заместителя начальника по финансово-экономическим вопросам </w:t>
      </w:r>
      <w:proofErr w:type="spellStart"/>
      <w:r w:rsidRPr="00B245B9">
        <w:rPr>
          <w:sz w:val="24"/>
          <w:szCs w:val="24"/>
        </w:rPr>
        <w:t>Ю.С.Сметанину</w:t>
      </w:r>
      <w:proofErr w:type="spellEnd"/>
      <w:r w:rsidRPr="00B245B9">
        <w:rPr>
          <w:sz w:val="24"/>
          <w:szCs w:val="24"/>
        </w:rPr>
        <w:t>.</w:t>
      </w:r>
    </w:p>
    <w:p w:rsidR="00D60CAE" w:rsidRPr="00B245B9" w:rsidRDefault="00D60CAE" w:rsidP="00D60CAE">
      <w:pPr>
        <w:rPr>
          <w:sz w:val="24"/>
          <w:szCs w:val="24"/>
        </w:rPr>
      </w:pPr>
    </w:p>
    <w:p w:rsidR="00D60CAE" w:rsidRPr="00B245B9" w:rsidRDefault="00D60CAE" w:rsidP="00D60CAE">
      <w:pPr>
        <w:rPr>
          <w:sz w:val="24"/>
          <w:szCs w:val="24"/>
        </w:rPr>
      </w:pPr>
    </w:p>
    <w:p w:rsidR="00D60CAE" w:rsidRPr="00B245B9" w:rsidRDefault="00D60CAE" w:rsidP="00D60CAE">
      <w:pPr>
        <w:rPr>
          <w:sz w:val="24"/>
          <w:szCs w:val="24"/>
        </w:rPr>
      </w:pPr>
      <w:r w:rsidRPr="00B245B9">
        <w:rPr>
          <w:sz w:val="24"/>
          <w:szCs w:val="24"/>
        </w:rPr>
        <w:t xml:space="preserve">Начальник управления </w:t>
      </w:r>
    </w:p>
    <w:p w:rsidR="00D60CAE" w:rsidRPr="00B245B9" w:rsidRDefault="00D60CAE" w:rsidP="00D60CAE">
      <w:pPr>
        <w:rPr>
          <w:sz w:val="24"/>
          <w:szCs w:val="24"/>
        </w:rPr>
      </w:pPr>
      <w:r w:rsidRPr="00B245B9">
        <w:rPr>
          <w:sz w:val="24"/>
          <w:szCs w:val="24"/>
        </w:rPr>
        <w:t xml:space="preserve">культуры администрации                                                                                 </w:t>
      </w:r>
      <w:proofErr w:type="spellStart"/>
      <w:r w:rsidRPr="00B245B9">
        <w:rPr>
          <w:sz w:val="24"/>
          <w:szCs w:val="24"/>
        </w:rPr>
        <w:t>Л.Н.Марчук</w:t>
      </w:r>
      <w:proofErr w:type="spellEnd"/>
    </w:p>
    <w:p w:rsidR="00D60CAE" w:rsidRPr="00B245B9" w:rsidRDefault="00D60CAE" w:rsidP="00D60CAE">
      <w:pPr>
        <w:rPr>
          <w:sz w:val="24"/>
          <w:szCs w:val="24"/>
        </w:rPr>
      </w:pPr>
    </w:p>
    <w:p w:rsidR="00D60CAE" w:rsidRPr="00B245B9" w:rsidRDefault="00D60CAE" w:rsidP="00D60CAE">
      <w:pPr>
        <w:rPr>
          <w:sz w:val="24"/>
          <w:szCs w:val="24"/>
        </w:rPr>
      </w:pPr>
    </w:p>
    <w:p w:rsidR="00D60CAE" w:rsidRPr="00B245B9" w:rsidRDefault="00D60CAE" w:rsidP="00D60CAE">
      <w:pPr>
        <w:rPr>
          <w:sz w:val="24"/>
          <w:szCs w:val="24"/>
        </w:rPr>
      </w:pPr>
    </w:p>
    <w:p w:rsidR="00D60CAE" w:rsidRPr="00B245B9" w:rsidRDefault="00D60CAE" w:rsidP="00D60CAE">
      <w:pPr>
        <w:rPr>
          <w:sz w:val="24"/>
          <w:szCs w:val="24"/>
        </w:rPr>
      </w:pPr>
      <w:r w:rsidRPr="00B245B9">
        <w:rPr>
          <w:sz w:val="24"/>
          <w:szCs w:val="24"/>
        </w:rPr>
        <w:t xml:space="preserve">С приказом </w:t>
      </w:r>
      <w:proofErr w:type="gramStart"/>
      <w:r w:rsidRPr="00B245B9">
        <w:rPr>
          <w:sz w:val="24"/>
          <w:szCs w:val="24"/>
        </w:rPr>
        <w:t>ознакомлены</w:t>
      </w:r>
      <w:proofErr w:type="gramEnd"/>
      <w:r w:rsidRPr="00B245B9">
        <w:rPr>
          <w:sz w:val="24"/>
          <w:szCs w:val="24"/>
        </w:rPr>
        <w:t xml:space="preserve">:           </w:t>
      </w:r>
    </w:p>
    <w:p w:rsidR="00D60CAE" w:rsidRPr="00B245B9" w:rsidRDefault="00D60CAE" w:rsidP="00D60CAE">
      <w:pPr>
        <w:ind w:left="7230"/>
        <w:rPr>
          <w:sz w:val="24"/>
          <w:szCs w:val="24"/>
        </w:rPr>
      </w:pPr>
      <w:r w:rsidRPr="00B245B9">
        <w:rPr>
          <w:sz w:val="24"/>
          <w:szCs w:val="24"/>
        </w:rPr>
        <w:t>Сметанина</w:t>
      </w:r>
      <w:r w:rsidR="00DF60FB">
        <w:rPr>
          <w:sz w:val="24"/>
          <w:szCs w:val="24"/>
        </w:rPr>
        <w:t xml:space="preserve"> Ю.С.</w:t>
      </w:r>
    </w:p>
    <w:p w:rsidR="00D60CAE" w:rsidRPr="00B245B9" w:rsidRDefault="00D60CAE" w:rsidP="00D60CAE">
      <w:pPr>
        <w:ind w:left="7230"/>
        <w:rPr>
          <w:sz w:val="24"/>
          <w:szCs w:val="24"/>
        </w:rPr>
      </w:pPr>
      <w:proofErr w:type="spellStart"/>
      <w:r w:rsidRPr="00B245B9">
        <w:rPr>
          <w:sz w:val="24"/>
          <w:szCs w:val="24"/>
        </w:rPr>
        <w:t>Галиахметова</w:t>
      </w:r>
      <w:proofErr w:type="spellEnd"/>
      <w:r w:rsidR="00DF60FB">
        <w:rPr>
          <w:sz w:val="24"/>
          <w:szCs w:val="24"/>
        </w:rPr>
        <w:t xml:space="preserve"> Т.М.</w:t>
      </w:r>
    </w:p>
    <w:p w:rsidR="00B245B9" w:rsidRPr="00B245B9" w:rsidRDefault="00AA25D6" w:rsidP="00B245B9">
      <w:pPr>
        <w:pStyle w:val="a3"/>
        <w:spacing w:after="0" w:line="240" w:lineRule="auto"/>
        <w:ind w:left="723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И.И. </w:t>
      </w:r>
      <w:r w:rsidR="00B245B9" w:rsidRPr="00B245B9">
        <w:rPr>
          <w:rFonts w:ascii="Times New Roman" w:hAnsi="Times New Roman"/>
          <w:sz w:val="24"/>
          <w:szCs w:val="24"/>
        </w:rPr>
        <w:t>Назарова</w:t>
      </w:r>
    </w:p>
    <w:p w:rsidR="00B245B9" w:rsidRPr="00B245B9" w:rsidRDefault="00AA25D6" w:rsidP="00B245B9">
      <w:pPr>
        <w:pStyle w:val="a3"/>
        <w:spacing w:after="0" w:line="240" w:lineRule="auto"/>
        <w:ind w:left="7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И.В. </w:t>
      </w:r>
      <w:r w:rsidR="00B245B9" w:rsidRPr="00B245B9">
        <w:rPr>
          <w:rFonts w:ascii="Times New Roman" w:hAnsi="Times New Roman"/>
          <w:sz w:val="24"/>
          <w:szCs w:val="24"/>
        </w:rPr>
        <w:t>Черныш</w:t>
      </w:r>
    </w:p>
    <w:p w:rsidR="00B245B9" w:rsidRPr="00B245B9" w:rsidRDefault="00AA25D6" w:rsidP="00B245B9">
      <w:pPr>
        <w:pStyle w:val="a3"/>
        <w:spacing w:after="0" w:line="240" w:lineRule="auto"/>
        <w:ind w:left="7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Д.Ю. Жуков</w:t>
      </w:r>
    </w:p>
    <w:p w:rsidR="00B245B9" w:rsidRPr="00B245B9" w:rsidRDefault="00AA25D6" w:rsidP="00B245B9">
      <w:pPr>
        <w:pStyle w:val="a3"/>
        <w:spacing w:after="0" w:line="240" w:lineRule="auto"/>
        <w:ind w:left="7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М.А. </w:t>
      </w:r>
      <w:r w:rsidR="00B245B9" w:rsidRPr="00B245B9">
        <w:rPr>
          <w:rFonts w:ascii="Times New Roman" w:hAnsi="Times New Roman"/>
          <w:sz w:val="24"/>
          <w:szCs w:val="24"/>
        </w:rPr>
        <w:t>Афонькина</w:t>
      </w:r>
    </w:p>
    <w:p w:rsidR="00B245B9" w:rsidRPr="00B245B9" w:rsidRDefault="00AA25D6" w:rsidP="00B245B9">
      <w:pPr>
        <w:pStyle w:val="a3"/>
        <w:spacing w:after="0" w:line="240" w:lineRule="auto"/>
        <w:ind w:left="7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Е.И. </w:t>
      </w:r>
      <w:r w:rsidR="00B245B9" w:rsidRPr="00B245B9">
        <w:rPr>
          <w:rFonts w:ascii="Times New Roman" w:hAnsi="Times New Roman"/>
          <w:sz w:val="24"/>
          <w:szCs w:val="24"/>
        </w:rPr>
        <w:t>Бернс</w:t>
      </w:r>
    </w:p>
    <w:p w:rsidR="00B245B9" w:rsidRPr="00B245B9" w:rsidRDefault="00AA25D6" w:rsidP="00B245B9">
      <w:pPr>
        <w:pStyle w:val="a3"/>
        <w:spacing w:after="0" w:line="240" w:lineRule="auto"/>
        <w:ind w:left="7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Т.Е. </w:t>
      </w:r>
      <w:r w:rsidR="00B245B9" w:rsidRPr="00B245B9">
        <w:rPr>
          <w:rFonts w:ascii="Times New Roman" w:hAnsi="Times New Roman"/>
          <w:sz w:val="24"/>
          <w:szCs w:val="24"/>
        </w:rPr>
        <w:t>Саблина</w:t>
      </w:r>
    </w:p>
    <w:p w:rsidR="00B245B9" w:rsidRPr="00B245B9" w:rsidRDefault="00AA25D6" w:rsidP="00B245B9">
      <w:pPr>
        <w:pStyle w:val="a3"/>
        <w:spacing w:after="0" w:line="240" w:lineRule="auto"/>
        <w:ind w:left="7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А.А. Поблагуева</w:t>
      </w:r>
    </w:p>
    <w:p w:rsidR="00B245B9" w:rsidRPr="00B245B9" w:rsidRDefault="00AA25D6" w:rsidP="00B245B9">
      <w:pPr>
        <w:pStyle w:val="a3"/>
        <w:spacing w:after="0" w:line="240" w:lineRule="auto"/>
        <w:ind w:left="7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Е.Л. </w:t>
      </w:r>
      <w:r w:rsidR="00B245B9" w:rsidRPr="00B245B9">
        <w:rPr>
          <w:rFonts w:ascii="Times New Roman" w:hAnsi="Times New Roman"/>
          <w:sz w:val="24"/>
          <w:szCs w:val="24"/>
        </w:rPr>
        <w:t>Кучина</w:t>
      </w:r>
    </w:p>
    <w:p w:rsidR="00B245B9" w:rsidRPr="00B245B9" w:rsidRDefault="00AA25D6" w:rsidP="00B245B9">
      <w:pPr>
        <w:pStyle w:val="a3"/>
        <w:spacing w:after="0" w:line="240" w:lineRule="auto"/>
        <w:ind w:left="7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И.В. Смольянова</w:t>
      </w:r>
    </w:p>
    <w:p w:rsidR="00B245B9" w:rsidRPr="00B245B9" w:rsidRDefault="00AA25D6" w:rsidP="00B245B9">
      <w:pPr>
        <w:pStyle w:val="a3"/>
        <w:spacing w:after="0" w:line="240" w:lineRule="auto"/>
        <w:ind w:left="7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Л.И. Маргарян </w:t>
      </w:r>
    </w:p>
    <w:p w:rsidR="00B245B9" w:rsidRPr="00B245B9" w:rsidRDefault="00AA25D6" w:rsidP="00B245B9">
      <w:pPr>
        <w:pStyle w:val="a3"/>
        <w:spacing w:after="0" w:line="240" w:lineRule="auto"/>
        <w:ind w:left="7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Н.Н. Фастовская</w:t>
      </w:r>
    </w:p>
    <w:p w:rsidR="00B245B9" w:rsidRPr="00B245B9" w:rsidRDefault="00AA25D6" w:rsidP="00B245B9">
      <w:pPr>
        <w:pStyle w:val="a3"/>
        <w:spacing w:after="0" w:line="240" w:lineRule="auto"/>
        <w:ind w:left="7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М.Н. </w:t>
      </w:r>
      <w:r w:rsidR="00B245B9" w:rsidRPr="00B245B9">
        <w:rPr>
          <w:rFonts w:ascii="Times New Roman" w:hAnsi="Times New Roman"/>
          <w:sz w:val="24"/>
          <w:szCs w:val="24"/>
        </w:rPr>
        <w:t>Злобина</w:t>
      </w:r>
    </w:p>
    <w:bookmarkEnd w:id="0"/>
    <w:p w:rsidR="00B245B9" w:rsidRDefault="00B245B9" w:rsidP="00D60CAE">
      <w:pPr>
        <w:ind w:left="7230"/>
      </w:pPr>
    </w:p>
    <w:p w:rsidR="00D60CAE" w:rsidRDefault="00D60CAE" w:rsidP="00D60CAE">
      <w:pPr>
        <w:ind w:left="720"/>
        <w:jc w:val="center"/>
        <w:rPr>
          <w:b/>
          <w:sz w:val="28"/>
          <w:szCs w:val="28"/>
        </w:rPr>
      </w:pPr>
    </w:p>
    <w:p w:rsidR="00D60CAE" w:rsidRDefault="00D60CAE" w:rsidP="00D60CAE">
      <w:pPr>
        <w:ind w:left="720"/>
        <w:jc w:val="center"/>
        <w:rPr>
          <w:b/>
          <w:sz w:val="28"/>
          <w:szCs w:val="28"/>
        </w:rPr>
      </w:pPr>
    </w:p>
    <w:sectPr w:rsidR="00D6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C31B6"/>
    <w:multiLevelType w:val="hybridMultilevel"/>
    <w:tmpl w:val="68B8C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546964"/>
    <w:multiLevelType w:val="hybridMultilevel"/>
    <w:tmpl w:val="E4067A90"/>
    <w:lvl w:ilvl="0" w:tplc="1B9EDE2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88"/>
    <w:rsid w:val="00143CD0"/>
    <w:rsid w:val="004D6CE4"/>
    <w:rsid w:val="00527957"/>
    <w:rsid w:val="00AA25D6"/>
    <w:rsid w:val="00B245B9"/>
    <w:rsid w:val="00B67E88"/>
    <w:rsid w:val="00CE14C1"/>
    <w:rsid w:val="00D60CAE"/>
    <w:rsid w:val="00DF60FB"/>
    <w:rsid w:val="00E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8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B67E8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24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8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B67E8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24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Сметанина</dc:creator>
  <cp:lastModifiedBy>Юлия Сергеевна Сметанина</cp:lastModifiedBy>
  <cp:revision>3</cp:revision>
  <cp:lastPrinted>2015-03-23T11:21:00Z</cp:lastPrinted>
  <dcterms:created xsi:type="dcterms:W3CDTF">2015-03-23T10:18:00Z</dcterms:created>
  <dcterms:modified xsi:type="dcterms:W3CDTF">2015-05-29T10:29:00Z</dcterms:modified>
</cp:coreProperties>
</file>