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86" w:rsidRDefault="00F32786" w:rsidP="00F32786">
      <w:pPr>
        <w:keepNext/>
        <w:spacing w:before="240" w:after="60"/>
        <w:jc w:val="center"/>
        <w:outlineLvl w:val="0"/>
        <w:rPr>
          <w:b/>
          <w:bCs/>
          <w:kern w:val="32"/>
          <w:sz w:val="25"/>
          <w:szCs w:val="25"/>
        </w:rPr>
      </w:pPr>
      <w:r>
        <w:rPr>
          <w:b/>
          <w:kern w:val="32"/>
          <w:sz w:val="25"/>
          <w:szCs w:val="25"/>
        </w:rPr>
        <w:t>АДМИНИСТРАЦИЯ КОПЕЙСКОГО ГОРОДСКОГО ОКРУГА</w:t>
      </w:r>
    </w:p>
    <w:p w:rsidR="00F32786" w:rsidRDefault="00F32786" w:rsidP="00F32786">
      <w:pPr>
        <w:keepNext/>
        <w:spacing w:before="240" w:after="60"/>
        <w:jc w:val="center"/>
        <w:outlineLvl w:val="0"/>
        <w:rPr>
          <w:b/>
          <w:kern w:val="32"/>
          <w:sz w:val="25"/>
          <w:szCs w:val="25"/>
        </w:rPr>
      </w:pPr>
      <w:r>
        <w:rPr>
          <w:b/>
          <w:kern w:val="32"/>
          <w:sz w:val="25"/>
          <w:szCs w:val="25"/>
        </w:rPr>
        <w:t>ЧЕЛЯБИНСКОЙ ОБЛАСТИ</w:t>
      </w:r>
    </w:p>
    <w:p w:rsidR="00F32786" w:rsidRDefault="00F32786" w:rsidP="00F32786">
      <w:pPr>
        <w:rPr>
          <w:sz w:val="28"/>
          <w:szCs w:val="28"/>
        </w:rPr>
      </w:pPr>
      <w:r>
        <w:rPr>
          <w:b/>
          <w:i/>
          <w:iCs/>
          <w:sz w:val="38"/>
          <w:szCs w:val="38"/>
        </w:rPr>
        <w:t xml:space="preserve">                          </w:t>
      </w:r>
      <w:proofErr w:type="gramStart"/>
      <w:r>
        <w:rPr>
          <w:b/>
          <w:i/>
          <w:iCs/>
          <w:sz w:val="38"/>
          <w:szCs w:val="38"/>
        </w:rPr>
        <w:t>П</w:t>
      </w:r>
      <w:proofErr w:type="gramEnd"/>
      <w:r>
        <w:rPr>
          <w:b/>
          <w:i/>
          <w:iCs/>
          <w:sz w:val="38"/>
          <w:szCs w:val="38"/>
        </w:rPr>
        <w:t xml:space="preserve"> О С Т А Н О В Л Е Н И Е</w:t>
      </w: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</w:p>
    <w:p w:rsidR="00613508" w:rsidRDefault="00F32786" w:rsidP="00613508">
      <w:pPr>
        <w:rPr>
          <w:sz w:val="28"/>
          <w:szCs w:val="28"/>
        </w:rPr>
      </w:pPr>
      <w:r>
        <w:rPr>
          <w:sz w:val="28"/>
          <w:szCs w:val="28"/>
        </w:rPr>
        <w:t>от 24.05.2016 № 1266-п</w:t>
      </w:r>
    </w:p>
    <w:p w:rsidR="00613508" w:rsidRDefault="00613508" w:rsidP="00613508">
      <w:pPr>
        <w:rPr>
          <w:sz w:val="28"/>
          <w:szCs w:val="28"/>
        </w:rPr>
      </w:pPr>
    </w:p>
    <w:p w:rsidR="00613508" w:rsidRDefault="00613508" w:rsidP="00613508">
      <w:pPr>
        <w:rPr>
          <w:sz w:val="28"/>
          <w:szCs w:val="28"/>
        </w:rPr>
      </w:pPr>
      <w:r w:rsidRPr="007313C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Стандарта </w:t>
      </w:r>
    </w:p>
    <w:p w:rsidR="00613508" w:rsidRDefault="00613508" w:rsidP="00613508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CF0BCF" w:rsidRDefault="00613508" w:rsidP="00CF0BCF">
      <w:pPr>
        <w:rPr>
          <w:sz w:val="28"/>
          <w:szCs w:val="28"/>
        </w:rPr>
      </w:pPr>
      <w:r>
        <w:rPr>
          <w:sz w:val="28"/>
          <w:szCs w:val="28"/>
        </w:rPr>
        <w:t>услуги «</w:t>
      </w:r>
      <w:proofErr w:type="gramStart"/>
      <w:r w:rsidR="00CF0BCF">
        <w:rPr>
          <w:sz w:val="28"/>
          <w:szCs w:val="28"/>
        </w:rPr>
        <w:t>Библиотечное</w:t>
      </w:r>
      <w:proofErr w:type="gramEnd"/>
      <w:r w:rsidR="00CF0BCF">
        <w:rPr>
          <w:sz w:val="28"/>
          <w:szCs w:val="28"/>
        </w:rPr>
        <w:t>, библиографическое</w:t>
      </w:r>
    </w:p>
    <w:p w:rsidR="00CF0BCF" w:rsidRDefault="00CF0BCF" w:rsidP="00CF0BCF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информационное обслуживание </w:t>
      </w:r>
    </w:p>
    <w:p w:rsidR="00613508" w:rsidRPr="007313C1" w:rsidRDefault="00CF0BCF" w:rsidP="00CF0BCF">
      <w:pPr>
        <w:rPr>
          <w:sz w:val="28"/>
          <w:szCs w:val="28"/>
        </w:rPr>
      </w:pPr>
      <w:r>
        <w:rPr>
          <w:sz w:val="28"/>
          <w:szCs w:val="28"/>
        </w:rPr>
        <w:t>пользователей библиотек</w:t>
      </w:r>
      <w:r w:rsidR="001939D6">
        <w:rPr>
          <w:sz w:val="28"/>
          <w:szCs w:val="28"/>
        </w:rPr>
        <w:t>и</w:t>
      </w:r>
      <w:r w:rsidR="00613508">
        <w:rPr>
          <w:sz w:val="28"/>
          <w:szCs w:val="28"/>
        </w:rPr>
        <w:t>»</w:t>
      </w:r>
    </w:p>
    <w:p w:rsidR="00613508" w:rsidRPr="00B74CD0" w:rsidRDefault="00613508" w:rsidP="00613508">
      <w:pPr>
        <w:jc w:val="both"/>
        <w:rPr>
          <w:sz w:val="28"/>
          <w:szCs w:val="28"/>
        </w:rPr>
      </w:pPr>
    </w:p>
    <w:p w:rsidR="00613508" w:rsidRDefault="00613508" w:rsidP="00613508">
      <w:pPr>
        <w:jc w:val="both"/>
        <w:rPr>
          <w:sz w:val="28"/>
          <w:szCs w:val="28"/>
        </w:rPr>
      </w:pPr>
      <w:r w:rsidRPr="00B74CD0">
        <w:rPr>
          <w:sz w:val="28"/>
          <w:szCs w:val="28"/>
        </w:rPr>
        <w:tab/>
      </w:r>
      <w:proofErr w:type="gramStart"/>
      <w:r w:rsidRPr="00B74CD0">
        <w:rPr>
          <w:sz w:val="28"/>
          <w:szCs w:val="28"/>
        </w:rPr>
        <w:t xml:space="preserve">В соответствии </w:t>
      </w:r>
      <w:r w:rsidRPr="000B32D2">
        <w:rPr>
          <w:sz w:val="28"/>
          <w:szCs w:val="28"/>
        </w:rPr>
        <w:t xml:space="preserve">с </w:t>
      </w:r>
      <w:r w:rsidR="001939D6">
        <w:rPr>
          <w:sz w:val="28"/>
          <w:szCs w:val="28"/>
        </w:rPr>
        <w:t xml:space="preserve">Федеральными законами от 06 октября </w:t>
      </w:r>
      <w:r>
        <w:rPr>
          <w:sz w:val="28"/>
          <w:szCs w:val="28"/>
        </w:rPr>
        <w:t>2003</w:t>
      </w:r>
      <w:r w:rsidR="001939D6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№ 131-ФЗ «Об общих принципах</w:t>
      </w:r>
      <w:r w:rsidR="00177094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</w:t>
      </w:r>
      <w:r w:rsidR="006A3AEA">
        <w:rPr>
          <w:sz w:val="28"/>
          <w:szCs w:val="28"/>
        </w:rPr>
        <w:t xml:space="preserve"> в Российской Федерации», от </w:t>
      </w:r>
      <w:r w:rsidR="006A3AEA" w:rsidRPr="006A3AEA">
        <w:rPr>
          <w:sz w:val="28"/>
          <w:szCs w:val="28"/>
        </w:rPr>
        <w:t>9</w:t>
      </w:r>
      <w:r w:rsidR="006A3AEA">
        <w:rPr>
          <w:sz w:val="28"/>
          <w:szCs w:val="28"/>
        </w:rPr>
        <w:t xml:space="preserve"> октя</w:t>
      </w:r>
      <w:r w:rsidR="001939D6">
        <w:rPr>
          <w:sz w:val="28"/>
          <w:szCs w:val="28"/>
        </w:rPr>
        <w:t xml:space="preserve">бря  </w:t>
      </w:r>
      <w:r w:rsidR="006A3AEA">
        <w:rPr>
          <w:sz w:val="28"/>
          <w:szCs w:val="28"/>
        </w:rPr>
        <w:t>1992</w:t>
      </w:r>
      <w:r>
        <w:rPr>
          <w:sz w:val="28"/>
          <w:szCs w:val="28"/>
        </w:rPr>
        <w:t xml:space="preserve"> № 3612-1 «Основы законодательства Российской</w:t>
      </w:r>
      <w:r w:rsidR="001006D6">
        <w:rPr>
          <w:sz w:val="28"/>
          <w:szCs w:val="28"/>
        </w:rPr>
        <w:t xml:space="preserve"> Федерации о культуре», от 27 июля </w:t>
      </w:r>
      <w:r>
        <w:rPr>
          <w:sz w:val="28"/>
          <w:szCs w:val="28"/>
        </w:rPr>
        <w:t>2010</w:t>
      </w:r>
      <w:r w:rsidR="001006D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</w:t>
      </w:r>
      <w:r w:rsidR="00177094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предоставления государственных</w:t>
      </w:r>
      <w:r w:rsidR="001006D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муниципальных услуг»,  в связи с внесением изменений в базовые (отраслевые) перечни государственных и муниципальных услуг, утвержденных Минис</w:t>
      </w:r>
      <w:r w:rsidR="001006D6">
        <w:rPr>
          <w:sz w:val="28"/>
          <w:szCs w:val="28"/>
        </w:rPr>
        <w:t>терством культуры</w:t>
      </w:r>
      <w:proofErr w:type="gramEnd"/>
      <w:r w:rsidR="001006D6">
        <w:rPr>
          <w:sz w:val="28"/>
          <w:szCs w:val="28"/>
        </w:rPr>
        <w:t xml:space="preserve"> России от 20 января </w:t>
      </w:r>
      <w:r>
        <w:rPr>
          <w:sz w:val="28"/>
          <w:szCs w:val="28"/>
        </w:rPr>
        <w:t>2016</w:t>
      </w:r>
      <w:r w:rsidR="001006D6">
        <w:rPr>
          <w:sz w:val="28"/>
          <w:szCs w:val="28"/>
        </w:rPr>
        <w:t xml:space="preserve"> года</w:t>
      </w:r>
      <w:r w:rsidRPr="000B32D2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Копейского городского округа</w:t>
      </w:r>
    </w:p>
    <w:p w:rsidR="00613508" w:rsidRDefault="00613508" w:rsidP="0061350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0B32D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прилагаемый Стандарт  предоставления муниципальной услуги «</w:t>
      </w:r>
      <w:r w:rsidR="00CF0BCF"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».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 xml:space="preserve"> Управлению по связям с общественностью администрации Копейского городского округа (</w:t>
      </w:r>
      <w:proofErr w:type="spellStart"/>
      <w:r w:rsidRPr="00157ABE">
        <w:rPr>
          <w:sz w:val="28"/>
          <w:szCs w:val="28"/>
        </w:rPr>
        <w:t>Хасаншин</w:t>
      </w:r>
      <w:proofErr w:type="spellEnd"/>
      <w:r w:rsidRPr="00157ABE">
        <w:rPr>
          <w:sz w:val="28"/>
          <w:szCs w:val="28"/>
        </w:rPr>
        <w:t xml:space="preserve"> В.Э.)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Управлению бухгалтерского учета и отчетности администрации Копейского городского округа (</w:t>
      </w:r>
      <w:proofErr w:type="spellStart"/>
      <w:r w:rsidRPr="00157ABE">
        <w:rPr>
          <w:sz w:val="28"/>
          <w:szCs w:val="28"/>
        </w:rPr>
        <w:t>Коргутлова</w:t>
      </w:r>
      <w:proofErr w:type="spellEnd"/>
      <w:r w:rsidRPr="00157ABE">
        <w:rPr>
          <w:sz w:val="28"/>
          <w:szCs w:val="28"/>
        </w:rPr>
        <w:t xml:space="preserve"> Г.В.) оплатить расходы, связанные с опубликованием, согласно смете расходов, предусмотренных на эти цели.</w:t>
      </w:r>
    </w:p>
    <w:p w:rsidR="00613508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Копейского городского округа Челябинской области по социальному развитию Бисерова В.Г.</w:t>
      </w:r>
    </w:p>
    <w:p w:rsidR="00613508" w:rsidRPr="00157ABE" w:rsidRDefault="00613508" w:rsidP="00613508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57ABE">
        <w:rPr>
          <w:sz w:val="28"/>
          <w:szCs w:val="28"/>
        </w:rPr>
        <w:t>Настоящее постановление  вступает в силу со дня официального опубликования.</w:t>
      </w:r>
    </w:p>
    <w:p w:rsidR="00613508" w:rsidRPr="00B74CD0" w:rsidRDefault="00613508" w:rsidP="00613508">
      <w:pPr>
        <w:jc w:val="both"/>
        <w:rPr>
          <w:sz w:val="28"/>
          <w:szCs w:val="28"/>
        </w:rPr>
      </w:pPr>
    </w:p>
    <w:p w:rsidR="00DE07A5" w:rsidRDefault="006135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городского округа                                                                   В.В. Истомин</w:t>
      </w: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Default="00DB67D1">
      <w:pPr>
        <w:rPr>
          <w:sz w:val="28"/>
          <w:szCs w:val="28"/>
        </w:rPr>
      </w:pPr>
    </w:p>
    <w:p w:rsidR="00DB67D1" w:rsidRPr="00330546" w:rsidRDefault="00DB67D1" w:rsidP="00DB67D1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B67D1" w:rsidRPr="00330546" w:rsidRDefault="00DB67D1" w:rsidP="00DB67D1">
      <w:pPr>
        <w:ind w:left="4962"/>
        <w:rPr>
          <w:sz w:val="28"/>
          <w:szCs w:val="28"/>
        </w:rPr>
      </w:pPr>
      <w:r w:rsidRPr="0033054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30546">
        <w:rPr>
          <w:sz w:val="28"/>
          <w:szCs w:val="28"/>
        </w:rPr>
        <w:t xml:space="preserve"> администрации</w:t>
      </w:r>
    </w:p>
    <w:p w:rsidR="00DB67D1" w:rsidRPr="00330546" w:rsidRDefault="00DB67D1" w:rsidP="00DB67D1">
      <w:pPr>
        <w:ind w:left="4962"/>
        <w:rPr>
          <w:sz w:val="28"/>
          <w:szCs w:val="28"/>
        </w:rPr>
      </w:pPr>
      <w:r w:rsidRPr="00330546">
        <w:rPr>
          <w:sz w:val="28"/>
          <w:szCs w:val="28"/>
        </w:rPr>
        <w:t>Копейского городского округа</w:t>
      </w:r>
    </w:p>
    <w:p w:rsidR="00DB67D1" w:rsidRPr="00330546" w:rsidRDefault="00DB67D1" w:rsidP="00DB67D1">
      <w:pPr>
        <w:ind w:left="4962"/>
        <w:rPr>
          <w:sz w:val="28"/>
          <w:szCs w:val="28"/>
        </w:rPr>
      </w:pPr>
      <w:r w:rsidRPr="00330546">
        <w:rPr>
          <w:sz w:val="28"/>
          <w:szCs w:val="28"/>
        </w:rPr>
        <w:t>Челябинской области</w:t>
      </w:r>
    </w:p>
    <w:p w:rsidR="00DB67D1" w:rsidRPr="00330546" w:rsidRDefault="00DB67D1" w:rsidP="00DB67D1">
      <w:pPr>
        <w:ind w:left="4962"/>
        <w:rPr>
          <w:sz w:val="28"/>
          <w:szCs w:val="28"/>
        </w:rPr>
      </w:pPr>
      <w:r w:rsidRPr="003305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24.05.2016 </w:t>
      </w:r>
      <w:r w:rsidRPr="00330546">
        <w:rPr>
          <w:sz w:val="28"/>
          <w:szCs w:val="28"/>
        </w:rPr>
        <w:t xml:space="preserve"> № </w:t>
      </w:r>
      <w:r>
        <w:rPr>
          <w:sz w:val="28"/>
          <w:szCs w:val="28"/>
        </w:rPr>
        <w:t>1266-п</w:t>
      </w:r>
    </w:p>
    <w:p w:rsidR="00DB67D1" w:rsidRPr="00330546" w:rsidRDefault="00DB67D1" w:rsidP="00DB67D1">
      <w:pPr>
        <w:jc w:val="both"/>
        <w:rPr>
          <w:sz w:val="28"/>
          <w:szCs w:val="28"/>
        </w:rPr>
      </w:pPr>
    </w:p>
    <w:p w:rsidR="00DB67D1" w:rsidRPr="00330546" w:rsidRDefault="00DB67D1" w:rsidP="00DB67D1">
      <w:pPr>
        <w:jc w:val="center"/>
        <w:rPr>
          <w:sz w:val="28"/>
          <w:szCs w:val="28"/>
        </w:rPr>
      </w:pPr>
      <w:r w:rsidRPr="00330546">
        <w:rPr>
          <w:sz w:val="28"/>
          <w:szCs w:val="28"/>
        </w:rPr>
        <w:t xml:space="preserve">СТАНДАРТ </w:t>
      </w:r>
    </w:p>
    <w:p w:rsidR="00DB67D1" w:rsidRPr="00330546" w:rsidRDefault="00DB67D1" w:rsidP="00DB67D1">
      <w:pPr>
        <w:jc w:val="center"/>
        <w:rPr>
          <w:sz w:val="28"/>
          <w:szCs w:val="28"/>
        </w:rPr>
      </w:pPr>
      <w:r w:rsidRPr="00330546">
        <w:rPr>
          <w:sz w:val="28"/>
          <w:szCs w:val="28"/>
        </w:rPr>
        <w:t>предоставления муниципальной услуги</w:t>
      </w:r>
    </w:p>
    <w:p w:rsidR="00DB67D1" w:rsidRPr="00330546" w:rsidRDefault="00DB67D1" w:rsidP="00DB67D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«Библиотечное, библиографическое и информационное обслуживание пользователей библиотеки»</w:t>
      </w:r>
    </w:p>
    <w:p w:rsidR="00DB67D1" w:rsidRPr="00330546" w:rsidRDefault="00DB67D1" w:rsidP="00DB67D1">
      <w:pPr>
        <w:jc w:val="center"/>
        <w:rPr>
          <w:sz w:val="28"/>
          <w:szCs w:val="28"/>
        </w:rPr>
      </w:pPr>
    </w:p>
    <w:p w:rsidR="00DB67D1" w:rsidRDefault="00DB67D1" w:rsidP="00DB67D1">
      <w:pPr>
        <w:ind w:left="360"/>
        <w:jc w:val="center"/>
        <w:rPr>
          <w:sz w:val="28"/>
          <w:szCs w:val="28"/>
        </w:rPr>
      </w:pPr>
      <w:r w:rsidRPr="0033054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330546">
        <w:rPr>
          <w:sz w:val="28"/>
          <w:szCs w:val="28"/>
        </w:rPr>
        <w:t xml:space="preserve"> Общие положения</w:t>
      </w:r>
    </w:p>
    <w:p w:rsidR="00DB67D1" w:rsidRPr="00330546" w:rsidRDefault="00DB67D1" w:rsidP="00DB67D1">
      <w:pPr>
        <w:ind w:left="360"/>
        <w:jc w:val="center"/>
        <w:rPr>
          <w:sz w:val="28"/>
          <w:szCs w:val="28"/>
        </w:rPr>
      </w:pP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 w:rsidRPr="00330546">
        <w:rPr>
          <w:sz w:val="28"/>
          <w:szCs w:val="28"/>
        </w:rPr>
        <w:t>Настоящий стандарт разработан в соответст</w:t>
      </w:r>
      <w:r>
        <w:rPr>
          <w:sz w:val="28"/>
          <w:szCs w:val="28"/>
        </w:rPr>
        <w:t xml:space="preserve">вии с Федеральным законом от 06 октября </w:t>
      </w:r>
      <w:r w:rsidRPr="0033054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№ 131</w:t>
      </w:r>
      <w:r w:rsidRPr="00330546">
        <w:rPr>
          <w:sz w:val="28"/>
          <w:szCs w:val="28"/>
        </w:rPr>
        <w:t>–ФЗ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 xml:space="preserve">ии», Федеральным законом от  29 декабря </w:t>
      </w:r>
      <w:r w:rsidRPr="00330546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 </w:t>
      </w:r>
      <w:r w:rsidRPr="00330546">
        <w:rPr>
          <w:sz w:val="28"/>
          <w:szCs w:val="28"/>
        </w:rPr>
        <w:t xml:space="preserve"> № 78-ФЗ «О библиотечном деле», Зак</w:t>
      </w:r>
      <w:r>
        <w:rPr>
          <w:sz w:val="28"/>
          <w:szCs w:val="28"/>
        </w:rPr>
        <w:t>оном Челябинской области от  30 ноября</w:t>
      </w:r>
      <w:r w:rsidRPr="00330546">
        <w:rPr>
          <w:sz w:val="28"/>
          <w:szCs w:val="28"/>
        </w:rPr>
        <w:t xml:space="preserve"> 2004 № 324-ЗО </w:t>
      </w:r>
      <w:r>
        <w:rPr>
          <w:sz w:val="28"/>
          <w:szCs w:val="28"/>
        </w:rPr>
        <w:t xml:space="preserve">                        </w:t>
      </w:r>
      <w:r w:rsidRPr="00330546">
        <w:rPr>
          <w:sz w:val="28"/>
          <w:szCs w:val="28"/>
        </w:rPr>
        <w:t>«О библиотечном деле в Челябинской области», Уставом муниципального образования «Копейский городской округ»</w:t>
      </w:r>
      <w:r>
        <w:rPr>
          <w:sz w:val="28"/>
          <w:szCs w:val="28"/>
        </w:rPr>
        <w:t>.</w:t>
      </w:r>
      <w:r w:rsidRPr="00330546">
        <w:rPr>
          <w:sz w:val="28"/>
          <w:szCs w:val="28"/>
        </w:rPr>
        <w:t xml:space="preserve"> </w:t>
      </w:r>
      <w:proofErr w:type="gramEnd"/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330546">
        <w:rPr>
          <w:sz w:val="28"/>
          <w:szCs w:val="28"/>
        </w:rPr>
        <w:t>Настоящий стандарт распространяется на муници</w:t>
      </w:r>
      <w:r>
        <w:rPr>
          <w:sz w:val="28"/>
          <w:szCs w:val="28"/>
        </w:rPr>
        <w:t>пальную услугу «Библиотечное, библиографическое и информационное обслуживание пользователей библиотеки</w:t>
      </w:r>
      <w:r w:rsidRPr="00330546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–</w:t>
      </w:r>
      <w:r>
        <w:rPr>
          <w:sz w:val="28"/>
          <w:szCs w:val="28"/>
        </w:rPr>
        <w:t xml:space="preserve"> услуга), предоставляемую</w:t>
      </w:r>
      <w:r w:rsidRPr="00330546">
        <w:rPr>
          <w:sz w:val="28"/>
          <w:szCs w:val="28"/>
        </w:rPr>
        <w:t xml:space="preserve"> населению Копейского городского округ</w:t>
      </w:r>
      <w:r>
        <w:rPr>
          <w:sz w:val="28"/>
          <w:szCs w:val="28"/>
        </w:rPr>
        <w:t>а Челябинской области  библиотеками</w:t>
      </w:r>
      <w:r w:rsidRPr="00330546">
        <w:rPr>
          <w:sz w:val="28"/>
          <w:szCs w:val="28"/>
        </w:rPr>
        <w:t xml:space="preserve"> муниципального учреждения «Централизованная б</w:t>
      </w:r>
      <w:r>
        <w:rPr>
          <w:sz w:val="28"/>
          <w:szCs w:val="28"/>
        </w:rPr>
        <w:t>иблиотечная система</w:t>
      </w:r>
      <w:r w:rsidRPr="00330546">
        <w:rPr>
          <w:sz w:val="28"/>
          <w:szCs w:val="28"/>
        </w:rPr>
        <w:t>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Настоящим стандартом устанавливаются обязательные требования, обеспечивающие необходимый уровень качества и доступности муниципальной услуги в целом.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Един</w:t>
      </w:r>
      <w:r>
        <w:rPr>
          <w:sz w:val="28"/>
          <w:szCs w:val="28"/>
        </w:rPr>
        <w:t>ица измерения услуги - 1 пользователь</w:t>
      </w:r>
      <w:r w:rsidRPr="00330546">
        <w:rPr>
          <w:sz w:val="28"/>
          <w:szCs w:val="28"/>
        </w:rPr>
        <w:t>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авление услуги </w:t>
      </w:r>
      <w:r w:rsidRPr="006C4A06">
        <w:rPr>
          <w:sz w:val="28"/>
          <w:szCs w:val="28"/>
        </w:rPr>
        <w:t>может осуществляться как бесплат</w:t>
      </w:r>
      <w:r>
        <w:rPr>
          <w:sz w:val="28"/>
          <w:szCs w:val="28"/>
        </w:rPr>
        <w:t>но, так и на</w:t>
      </w:r>
      <w:r w:rsidRPr="006C4A06">
        <w:rPr>
          <w:sz w:val="28"/>
          <w:szCs w:val="28"/>
        </w:rPr>
        <w:t xml:space="preserve"> платной основе. Стоимость услуги на од</w:t>
      </w:r>
      <w:r>
        <w:rPr>
          <w:sz w:val="28"/>
          <w:szCs w:val="28"/>
        </w:rPr>
        <w:t>ного пользователя</w:t>
      </w:r>
      <w:r w:rsidRPr="006C4A06">
        <w:rPr>
          <w:sz w:val="28"/>
          <w:szCs w:val="28"/>
        </w:rPr>
        <w:t xml:space="preserve"> определяется в соответствии с методикой расчета стоимости  услуги, утверждаемой управлением культуры администрации Копейского городского округа Челябинской области</w:t>
      </w:r>
      <w:r>
        <w:rPr>
          <w:sz w:val="28"/>
          <w:szCs w:val="28"/>
        </w:rPr>
        <w:t xml:space="preserve"> (далее – управление культуры)</w:t>
      </w:r>
      <w:r w:rsidRPr="006C4A0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3. </w:t>
      </w:r>
      <w:r>
        <w:rPr>
          <w:sz w:val="28"/>
          <w:szCs w:val="28"/>
        </w:rPr>
        <w:t>Используемые в настоящем Стандарте термины: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– информационное, культурное, образовательное учреждение, располагающее основным фондом тиражированных документов и предоставляющее их во временное пользование физическим и юридическим лицам; библиотека может быть самостоятельным учреждением или структурным подразделением предприятия, учреждения, организации;</w:t>
      </w:r>
    </w:p>
    <w:p w:rsidR="00DB67D1" w:rsidRDefault="00DB67D1" w:rsidP="00DB67D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>централизованная библиотечная система – добровольное объединение библиотек в структурно – целостное образование;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библиотечное дело – отрасль информационной, культурно–просветительской и образовательной деятельности, в задачи которой входит создание и развитие сети библиотек, формирование и обработка их фондов, </w:t>
      </w:r>
      <w:r>
        <w:rPr>
          <w:sz w:val="28"/>
          <w:szCs w:val="28"/>
        </w:rPr>
        <w:lastRenderedPageBreak/>
        <w:t xml:space="preserve">организация библиотечного, информационного и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–библиографического обслуживания пользователей библиотек, научное и методическое обеспечение развития библиотек;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документ –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пользователь библиотеки – физическое или юридическое лицо, пользующееся услугами библиотек.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0546">
        <w:rPr>
          <w:sz w:val="28"/>
          <w:szCs w:val="28"/>
        </w:rPr>
        <w:t>Нормативные правовые акты, непосредственно регламентирующ</w:t>
      </w:r>
      <w:r>
        <w:rPr>
          <w:sz w:val="28"/>
          <w:szCs w:val="28"/>
        </w:rPr>
        <w:t xml:space="preserve">ие предоставление </w:t>
      </w:r>
      <w:r w:rsidRPr="00330546">
        <w:rPr>
          <w:sz w:val="28"/>
          <w:szCs w:val="28"/>
        </w:rPr>
        <w:t>услуги:</w:t>
      </w:r>
    </w:p>
    <w:p w:rsidR="00DB67D1" w:rsidRPr="00924E75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4E75">
        <w:rPr>
          <w:sz w:val="28"/>
          <w:szCs w:val="28"/>
        </w:rPr>
        <w:t>Конституция Российской Федерации;</w:t>
      </w:r>
    </w:p>
    <w:p w:rsidR="00DB67D1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3365">
        <w:rPr>
          <w:sz w:val="28"/>
          <w:szCs w:val="28"/>
        </w:rPr>
        <w:t>Трудовой кодекс Российской Федерации</w:t>
      </w:r>
      <w:r>
        <w:rPr>
          <w:sz w:val="28"/>
          <w:szCs w:val="28"/>
        </w:rPr>
        <w:t>;</w:t>
      </w:r>
    </w:p>
    <w:p w:rsidR="00DB67D1" w:rsidRPr="008D3365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3365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DB67D1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491">
        <w:rPr>
          <w:sz w:val="28"/>
          <w:szCs w:val="28"/>
        </w:rPr>
        <w:t>Бюджетный ко</w:t>
      </w:r>
      <w:r>
        <w:rPr>
          <w:sz w:val="28"/>
          <w:szCs w:val="28"/>
        </w:rPr>
        <w:t>декс Российской Федерации;</w:t>
      </w:r>
    </w:p>
    <w:p w:rsidR="00DB67D1" w:rsidRPr="00D06491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491">
        <w:rPr>
          <w:sz w:val="28"/>
          <w:szCs w:val="28"/>
        </w:rPr>
        <w:t xml:space="preserve">Налоговый кодекс </w:t>
      </w:r>
      <w:proofErr w:type="gramStart"/>
      <w:r w:rsidRPr="00D06491">
        <w:rPr>
          <w:sz w:val="28"/>
          <w:szCs w:val="28"/>
        </w:rPr>
        <w:t>Российской</w:t>
      </w:r>
      <w:proofErr w:type="gramEnd"/>
      <w:r w:rsidRPr="00D06491">
        <w:rPr>
          <w:sz w:val="28"/>
          <w:szCs w:val="28"/>
        </w:rPr>
        <w:t>;</w:t>
      </w:r>
    </w:p>
    <w:p w:rsidR="00DB67D1" w:rsidRPr="00924E75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4E75">
        <w:rPr>
          <w:sz w:val="28"/>
          <w:szCs w:val="28"/>
        </w:rPr>
        <w:t xml:space="preserve">Закон </w:t>
      </w:r>
      <w:r>
        <w:rPr>
          <w:sz w:val="28"/>
          <w:szCs w:val="28"/>
        </w:rPr>
        <w:t>Российской Федерации от 09 октября 1</w:t>
      </w:r>
      <w:r w:rsidRPr="00924E75">
        <w:rPr>
          <w:sz w:val="28"/>
          <w:szCs w:val="28"/>
        </w:rPr>
        <w:t>992</w:t>
      </w:r>
      <w:r>
        <w:rPr>
          <w:sz w:val="28"/>
          <w:szCs w:val="28"/>
        </w:rPr>
        <w:t xml:space="preserve"> года № 3612-1 «</w:t>
      </w:r>
      <w:r w:rsidRPr="00924E75">
        <w:rPr>
          <w:sz w:val="28"/>
          <w:szCs w:val="28"/>
        </w:rPr>
        <w:t>Основы законодательства Российской Федерации о культуре»;</w:t>
      </w:r>
    </w:p>
    <w:p w:rsidR="00DB67D1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Федеральный закон от </w:t>
      </w:r>
      <w:r w:rsidRPr="00903097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октября </w:t>
      </w:r>
      <w:r w:rsidRPr="0090309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903097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                   </w:t>
      </w:r>
      <w:r w:rsidRPr="0090309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DB67D1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12 января 1996 года № 7-ФЗ                            «О некоммерческих организациях»;</w:t>
      </w:r>
    </w:p>
    <w:p w:rsidR="00DB67D1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08 мая 2010 года  № 83-ФЗ     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DB67D1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2006 года № 152-ФЗ                       «О персональных данных»;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</w:t>
      </w:r>
      <w:r w:rsidRPr="006C4A06">
        <w:rPr>
          <w:sz w:val="28"/>
          <w:szCs w:val="28"/>
        </w:rPr>
        <w:t xml:space="preserve"> 2010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                          </w:t>
      </w:r>
      <w:r w:rsidRPr="006C4A06">
        <w:rPr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sz w:val="28"/>
          <w:szCs w:val="28"/>
        </w:rPr>
        <w:t>»;</w:t>
      </w:r>
    </w:p>
    <w:p w:rsidR="00DB67D1" w:rsidRPr="00D8449E" w:rsidRDefault="00DB67D1" w:rsidP="00DB67D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8449E">
        <w:rPr>
          <w:sz w:val="28"/>
          <w:szCs w:val="28"/>
        </w:rPr>
        <w:t>Федеральный Закон</w:t>
      </w:r>
      <w:r w:rsidRPr="00D8449E">
        <w:t xml:space="preserve"> </w:t>
      </w:r>
      <w:r>
        <w:rPr>
          <w:sz w:val="28"/>
          <w:szCs w:val="28"/>
        </w:rPr>
        <w:t xml:space="preserve">от 29 декабря </w:t>
      </w:r>
      <w:r w:rsidRPr="00D8449E">
        <w:rPr>
          <w:sz w:val="28"/>
          <w:szCs w:val="28"/>
        </w:rPr>
        <w:t xml:space="preserve"> 1994 </w:t>
      </w:r>
      <w:r>
        <w:rPr>
          <w:sz w:val="28"/>
          <w:szCs w:val="28"/>
        </w:rPr>
        <w:t xml:space="preserve">года № 78-ФЗ                        </w:t>
      </w:r>
      <w:r w:rsidRPr="00D8449E">
        <w:rPr>
          <w:sz w:val="28"/>
          <w:szCs w:val="28"/>
        </w:rPr>
        <w:t>«О библиотечном деле»;</w:t>
      </w:r>
    </w:p>
    <w:p w:rsidR="00DB67D1" w:rsidRPr="00D8449E" w:rsidRDefault="00DB67D1" w:rsidP="00DB67D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449E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 xml:space="preserve"> </w:t>
      </w:r>
      <w:r w:rsidRPr="00D8449E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 w:rsidRPr="00D8449E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D8449E">
        <w:rPr>
          <w:sz w:val="28"/>
          <w:szCs w:val="28"/>
        </w:rPr>
        <w:t xml:space="preserve"> № 77-ФЗ </w:t>
      </w:r>
      <w:r>
        <w:rPr>
          <w:sz w:val="28"/>
          <w:szCs w:val="28"/>
        </w:rPr>
        <w:t xml:space="preserve">                       </w:t>
      </w:r>
      <w:r w:rsidRPr="00D8449E">
        <w:rPr>
          <w:sz w:val="28"/>
          <w:szCs w:val="28"/>
        </w:rPr>
        <w:t xml:space="preserve">  «Об обязательном экземпляре документов»</w:t>
      </w:r>
      <w:r>
        <w:rPr>
          <w:sz w:val="28"/>
          <w:szCs w:val="28"/>
        </w:rPr>
        <w:t>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Фе</w:t>
      </w:r>
      <w:r>
        <w:rPr>
          <w:sz w:val="28"/>
          <w:szCs w:val="28"/>
        </w:rPr>
        <w:t>деральный Закон от 01 декабря 2014 № 419-ФЗ « О внесении изменений в отдельные законодательные акты Российской Федерации по вопросам</w:t>
      </w:r>
      <w:r w:rsidRPr="00FF42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защиты инвалидов в связи с ратификацией </w:t>
      </w:r>
      <w:r w:rsidRPr="006C4A06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Конвенции о правах инвалидов»;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еральный Закон от 21 декабря </w:t>
      </w:r>
      <w:r w:rsidRPr="006C4A06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 xml:space="preserve">159-ФЗ </w:t>
      </w:r>
      <w:r>
        <w:rPr>
          <w:sz w:val="28"/>
          <w:szCs w:val="28"/>
        </w:rPr>
        <w:t xml:space="preserve">                        </w:t>
      </w:r>
      <w:r w:rsidRPr="006C4A06">
        <w:rPr>
          <w:sz w:val="28"/>
          <w:szCs w:val="28"/>
        </w:rPr>
        <w:t>«О дополнительных  гарантия</w:t>
      </w:r>
      <w:r>
        <w:rPr>
          <w:sz w:val="28"/>
          <w:szCs w:val="28"/>
        </w:rPr>
        <w:t>х по социальной поддержке детей</w:t>
      </w:r>
      <w:r w:rsidRPr="006C4A06">
        <w:rPr>
          <w:sz w:val="28"/>
          <w:szCs w:val="28"/>
        </w:rPr>
        <w:t>–сирот и детей, оставшихся без попечения родителей»;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Федеральный конституционный закон от 26</w:t>
      </w:r>
      <w:r>
        <w:rPr>
          <w:sz w:val="28"/>
          <w:szCs w:val="28"/>
        </w:rPr>
        <w:t xml:space="preserve"> февраля </w:t>
      </w:r>
      <w:r w:rsidRPr="006C4A06">
        <w:rPr>
          <w:sz w:val="28"/>
          <w:szCs w:val="28"/>
        </w:rPr>
        <w:t>1997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>1-ФКЗ «Об уполномоченном по правам человека в Российской Федерации»;</w:t>
      </w:r>
    </w:p>
    <w:p w:rsidR="00DB67D1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 от 21 декабря </w:t>
      </w:r>
      <w:r w:rsidRPr="006C4A06">
        <w:rPr>
          <w:sz w:val="28"/>
          <w:szCs w:val="28"/>
        </w:rPr>
        <w:t xml:space="preserve"> 1994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 xml:space="preserve">69-ФЗ  </w:t>
      </w:r>
      <w:r>
        <w:rPr>
          <w:sz w:val="28"/>
          <w:szCs w:val="28"/>
        </w:rPr>
        <w:t xml:space="preserve">                            </w:t>
      </w:r>
      <w:r w:rsidRPr="006C4A06">
        <w:rPr>
          <w:sz w:val="28"/>
          <w:szCs w:val="28"/>
        </w:rPr>
        <w:t>«О пожарной безопасности»;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22 июля 2008 года «Технический регламент о требованиях пожарной безопасности»;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Российской Федерации от 07 февраля </w:t>
      </w:r>
      <w:r w:rsidRPr="006C4A06">
        <w:rPr>
          <w:sz w:val="28"/>
          <w:szCs w:val="28"/>
        </w:rPr>
        <w:t>1992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№ 2300-1 «О защите прав потребителей»;</w:t>
      </w:r>
    </w:p>
    <w:p w:rsidR="00DB67D1" w:rsidRPr="006C4A06" w:rsidRDefault="00DB67D1" w:rsidP="00DB67D1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4A06">
        <w:rPr>
          <w:sz w:val="28"/>
          <w:szCs w:val="28"/>
        </w:rPr>
        <w:t xml:space="preserve">остановление Правительства Российской Федерации от </w:t>
      </w:r>
      <w:r>
        <w:rPr>
          <w:sz w:val="28"/>
          <w:szCs w:val="28"/>
        </w:rPr>
        <w:t xml:space="preserve">                      </w:t>
      </w:r>
      <w:r w:rsidRPr="006C4A06">
        <w:rPr>
          <w:sz w:val="28"/>
          <w:szCs w:val="28"/>
        </w:rPr>
        <w:t>07</w:t>
      </w:r>
      <w:r>
        <w:rPr>
          <w:sz w:val="28"/>
          <w:szCs w:val="28"/>
        </w:rPr>
        <w:t xml:space="preserve"> декабря </w:t>
      </w:r>
      <w:r w:rsidRPr="006C4A06">
        <w:rPr>
          <w:sz w:val="28"/>
          <w:szCs w:val="28"/>
        </w:rPr>
        <w:t>1996</w:t>
      </w:r>
      <w:r>
        <w:rPr>
          <w:sz w:val="28"/>
          <w:szCs w:val="28"/>
        </w:rPr>
        <w:t xml:space="preserve"> года</w:t>
      </w:r>
      <w:r w:rsidRPr="006C4A06">
        <w:rPr>
          <w:sz w:val="28"/>
          <w:szCs w:val="28"/>
        </w:rPr>
        <w:t xml:space="preserve">  № 1449 «О мерах по обеспечению беспрепятственного доступа  инвалидов к информации и объектам социальной инфраструктуры»;</w:t>
      </w:r>
    </w:p>
    <w:p w:rsidR="00DB67D1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449E">
        <w:rPr>
          <w:sz w:val="28"/>
          <w:szCs w:val="28"/>
        </w:rPr>
        <w:t>З</w:t>
      </w:r>
      <w:r>
        <w:rPr>
          <w:sz w:val="28"/>
          <w:szCs w:val="28"/>
        </w:rPr>
        <w:t xml:space="preserve">акон Челябинской области от  30 ноября </w:t>
      </w:r>
      <w:r w:rsidRPr="00D8449E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D8449E">
        <w:rPr>
          <w:sz w:val="28"/>
          <w:szCs w:val="28"/>
        </w:rPr>
        <w:t xml:space="preserve"> № 324-ЗО «О библиотечном деле в Челябинской области»;</w:t>
      </w:r>
    </w:p>
    <w:p w:rsidR="00DB67D1" w:rsidRPr="00924E75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4E75">
        <w:rPr>
          <w:sz w:val="28"/>
          <w:szCs w:val="28"/>
        </w:rPr>
        <w:t xml:space="preserve">Устав МО «Копейский городской округ»; </w:t>
      </w:r>
    </w:p>
    <w:p w:rsidR="00DB67D1" w:rsidRPr="00D8449E" w:rsidRDefault="00DB67D1" w:rsidP="00DB67D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8449E">
        <w:rPr>
          <w:sz w:val="28"/>
          <w:szCs w:val="28"/>
        </w:rPr>
        <w:t>ные действующие нормативные правовые акты Российской Федерации, Челябинской области, муниципальные  правовые акты Копейского городского округа Челябинской области, регламентирующие деятельность в области библиотечного дела.</w:t>
      </w:r>
    </w:p>
    <w:p w:rsidR="00DB67D1" w:rsidRPr="00330546" w:rsidRDefault="00DB67D1" w:rsidP="00DB67D1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3054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330546">
        <w:rPr>
          <w:sz w:val="28"/>
          <w:szCs w:val="28"/>
        </w:rPr>
        <w:t>Орган, ответственный за организацию предо</w:t>
      </w:r>
      <w:r>
        <w:rPr>
          <w:sz w:val="28"/>
          <w:szCs w:val="28"/>
        </w:rPr>
        <w:t>ставления услуги, указанной в пункте 2</w:t>
      </w:r>
      <w:r w:rsidRPr="00330546">
        <w:rPr>
          <w:sz w:val="28"/>
          <w:szCs w:val="28"/>
        </w:rPr>
        <w:t xml:space="preserve"> настоящего раздела – управление культуры администрации Копейского городского округа Челябинской области.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3305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Основными факторами, влияющими на выполнение муниципального задания и качество предоставления услуги, являются: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330546">
        <w:rPr>
          <w:sz w:val="28"/>
          <w:szCs w:val="28"/>
        </w:rPr>
        <w:t xml:space="preserve">олнота документного фонда и его постоянная </w:t>
      </w:r>
      <w:proofErr w:type="spellStart"/>
      <w:r w:rsidRPr="00330546">
        <w:rPr>
          <w:sz w:val="28"/>
          <w:szCs w:val="28"/>
        </w:rPr>
        <w:t>обновляемость</w:t>
      </w:r>
      <w:proofErr w:type="spellEnd"/>
      <w:r w:rsidRPr="00330546">
        <w:rPr>
          <w:sz w:val="28"/>
          <w:szCs w:val="28"/>
        </w:rPr>
        <w:t xml:space="preserve">; 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 о</w:t>
      </w:r>
      <w:r w:rsidRPr="00330546">
        <w:rPr>
          <w:sz w:val="28"/>
          <w:szCs w:val="28"/>
        </w:rPr>
        <w:t>пределенность процедур и регламентов выполнения задания;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 у</w:t>
      </w:r>
      <w:r w:rsidRPr="00330546">
        <w:rPr>
          <w:sz w:val="28"/>
          <w:szCs w:val="28"/>
        </w:rPr>
        <w:t>ровень</w:t>
      </w:r>
      <w:r>
        <w:rPr>
          <w:sz w:val="28"/>
          <w:szCs w:val="28"/>
        </w:rPr>
        <w:t xml:space="preserve"> технического оснащения библиотек</w:t>
      </w:r>
      <w:r w:rsidRPr="00330546">
        <w:rPr>
          <w:sz w:val="28"/>
          <w:szCs w:val="28"/>
        </w:rPr>
        <w:t>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 у</w:t>
      </w:r>
      <w:r w:rsidRPr="00330546">
        <w:rPr>
          <w:sz w:val="28"/>
          <w:szCs w:val="28"/>
        </w:rPr>
        <w:t>комплектованность квалифицированными специалистами;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 н</w:t>
      </w:r>
      <w:r w:rsidRPr="00330546">
        <w:rPr>
          <w:sz w:val="28"/>
          <w:szCs w:val="28"/>
        </w:rPr>
        <w:t xml:space="preserve">аличие системы </w:t>
      </w:r>
      <w:proofErr w:type="gramStart"/>
      <w:r w:rsidRPr="00330546">
        <w:rPr>
          <w:sz w:val="28"/>
          <w:szCs w:val="28"/>
        </w:rPr>
        <w:t>контроля за</w:t>
      </w:r>
      <w:proofErr w:type="gramEnd"/>
      <w:r w:rsidRPr="00330546">
        <w:rPr>
          <w:sz w:val="28"/>
          <w:szCs w:val="28"/>
        </w:rPr>
        <w:t xml:space="preserve"> качеством услуги.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p w:rsidR="00DB67D1" w:rsidRPr="00330546" w:rsidRDefault="00DB67D1" w:rsidP="00DB67D1">
      <w:pPr>
        <w:ind w:firstLine="709"/>
        <w:contextualSpacing/>
        <w:jc w:val="center"/>
        <w:rPr>
          <w:sz w:val="28"/>
          <w:szCs w:val="28"/>
        </w:rPr>
      </w:pPr>
      <w:r w:rsidRPr="00330546"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.</w:t>
      </w:r>
      <w:r w:rsidRPr="00330546">
        <w:rPr>
          <w:sz w:val="28"/>
          <w:szCs w:val="28"/>
        </w:rPr>
        <w:t xml:space="preserve">  Требования</w:t>
      </w:r>
      <w:proofErr w:type="gramEnd"/>
      <w:r w:rsidRPr="00330546">
        <w:rPr>
          <w:sz w:val="28"/>
          <w:szCs w:val="28"/>
        </w:rPr>
        <w:t xml:space="preserve"> к предоставлению услуги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0546">
        <w:rPr>
          <w:sz w:val="28"/>
          <w:szCs w:val="28"/>
        </w:rPr>
        <w:t>. Услуга может быть оказана в следующих формах библиотечного обслуживания: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330546">
        <w:rPr>
          <w:sz w:val="28"/>
          <w:szCs w:val="28"/>
        </w:rPr>
        <w:t>бонемента, предусматривающего выдачу документа для использования вне биб</w:t>
      </w:r>
      <w:r>
        <w:rPr>
          <w:sz w:val="28"/>
          <w:szCs w:val="28"/>
        </w:rPr>
        <w:t>лиотек на определенных условиях;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ч</w:t>
      </w:r>
      <w:r w:rsidRPr="00330546">
        <w:rPr>
          <w:sz w:val="28"/>
          <w:szCs w:val="28"/>
        </w:rPr>
        <w:t>итального зала, предусматривающего выдачу документа для работы в помещен</w:t>
      </w:r>
      <w:r>
        <w:rPr>
          <w:sz w:val="28"/>
          <w:szCs w:val="28"/>
        </w:rPr>
        <w:t>ии библиотек в их рабочее время;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 с</w:t>
      </w:r>
      <w:r w:rsidRPr="00330546">
        <w:rPr>
          <w:sz w:val="28"/>
          <w:szCs w:val="28"/>
        </w:rPr>
        <w:t>ектора электронных ресурсов, предусматривающего доступ к электронным документам и баз</w:t>
      </w:r>
      <w:r>
        <w:rPr>
          <w:sz w:val="28"/>
          <w:szCs w:val="28"/>
        </w:rPr>
        <w:t>ам данных в помещении библиотек;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 с</w:t>
      </w:r>
      <w:r w:rsidRPr="00330546">
        <w:rPr>
          <w:sz w:val="28"/>
          <w:szCs w:val="28"/>
        </w:rPr>
        <w:t xml:space="preserve">ектора социокультурной деятельности, предусматривающего выдачу </w:t>
      </w:r>
      <w:proofErr w:type="spellStart"/>
      <w:r w:rsidRPr="00330546">
        <w:rPr>
          <w:sz w:val="28"/>
          <w:szCs w:val="28"/>
        </w:rPr>
        <w:t>изоизданий</w:t>
      </w:r>
      <w:proofErr w:type="spellEnd"/>
      <w:r w:rsidRPr="00330546">
        <w:rPr>
          <w:sz w:val="28"/>
          <w:szCs w:val="28"/>
        </w:rPr>
        <w:t>,  аудио-видеодокументов.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Под получением доступа подразумевается выдача документа на руки пользователю (бумажные документы) и предоставление оборудованного места для просмотра документа в случае обслуживания в читальном зале, секторе электронных ресурсов и секторе социокультурной деятельности.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0546">
        <w:rPr>
          <w:sz w:val="28"/>
          <w:szCs w:val="28"/>
        </w:rPr>
        <w:t>. Поря</w:t>
      </w:r>
      <w:r>
        <w:rPr>
          <w:sz w:val="28"/>
          <w:szCs w:val="28"/>
        </w:rPr>
        <w:t>док предоставления</w:t>
      </w:r>
      <w:r w:rsidRPr="0033054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Абонемент.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lastRenderedPageBreak/>
        <w:t>Документ из фонда абонемента  выдается на руки для использования вне библиотеки. Срок пользования документом на абонементе – 15 дней с возможностью продления до 30 дней по личному обращению пользователя.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В целях повышения доступности и оперативности предоставления услуги библиотека имеет право  выделить  фонд докум</w:t>
      </w:r>
      <w:r>
        <w:rPr>
          <w:sz w:val="28"/>
          <w:szCs w:val="28"/>
        </w:rPr>
        <w:t xml:space="preserve">ентов повышенного спроса (далее - </w:t>
      </w:r>
      <w:r w:rsidRPr="00330546">
        <w:rPr>
          <w:sz w:val="28"/>
          <w:szCs w:val="28"/>
        </w:rPr>
        <w:t>ФДПС) по согласованию с управлением культу</w:t>
      </w:r>
      <w:r>
        <w:rPr>
          <w:sz w:val="28"/>
          <w:szCs w:val="28"/>
        </w:rPr>
        <w:t>ры</w:t>
      </w:r>
      <w:r w:rsidRPr="00330546">
        <w:rPr>
          <w:sz w:val="28"/>
          <w:szCs w:val="28"/>
        </w:rPr>
        <w:t>. К ФДПС могут быть отнесены литература, периодика, интеллектуальные продукты библиотеки, пользующиеся повышенным спросом у населения. Срок пользования документами из ФДПС может быть снижен, но должен составлять не менее 3 дней. ФДПС является составной частью общего фонда библиотеки.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Читальный зал.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30546">
        <w:rPr>
          <w:sz w:val="28"/>
          <w:szCs w:val="28"/>
        </w:rPr>
        <w:t>редоставляет документы</w:t>
      </w:r>
      <w:proofErr w:type="gramEnd"/>
      <w:r w:rsidRPr="00330546">
        <w:rPr>
          <w:sz w:val="28"/>
          <w:szCs w:val="28"/>
        </w:rPr>
        <w:t xml:space="preserve"> в пользование в помещении библиотеки в рабочее время</w:t>
      </w:r>
      <w:r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Сектор электронных ресурсов и сектор социокультурной деятельности.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Порядок оказания услуги в секторе электронных ресурсов и секторе социокультурной деятельности определяется библиотекой в рамках действующего законодательства и согласуется с управлением культуры администрации Копейского городского округа Челябинской области.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Дополнительные услуги.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Все иные услуги, оказываемые библиотеками, не входят в состав муниципальной услуги и являются дополнительными услугами.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К дополнительным услугам относятся: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продление срока пользования документом на срок больший, чем предусмотрено порядком предоставлен</w:t>
      </w:r>
      <w:r>
        <w:rPr>
          <w:sz w:val="28"/>
          <w:szCs w:val="28"/>
        </w:rPr>
        <w:t xml:space="preserve">ия </w:t>
      </w:r>
      <w:r w:rsidRPr="00330546">
        <w:rPr>
          <w:sz w:val="28"/>
          <w:szCs w:val="28"/>
        </w:rPr>
        <w:t xml:space="preserve"> услуги;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выдача документа из фонда читального зала для использования вне библиотеки в ее нерабочее время;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услуги по копированию, оцифровке или иным способам обработки документов;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иные услуги, не входящие в муниципальную услугу.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Оказание  дополнительных услуг осуществляется на основе утвержденного библиотекой порядка оказания дополнительных услуг и прейскуранта дополнительных услуг, согласованных с управлением культ</w:t>
      </w:r>
      <w:r>
        <w:rPr>
          <w:sz w:val="28"/>
          <w:szCs w:val="28"/>
        </w:rPr>
        <w:t>уры</w:t>
      </w:r>
      <w:r w:rsidRPr="00330546">
        <w:rPr>
          <w:sz w:val="28"/>
          <w:szCs w:val="28"/>
        </w:rPr>
        <w:t xml:space="preserve">. 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30546">
        <w:rPr>
          <w:sz w:val="28"/>
          <w:szCs w:val="28"/>
        </w:rPr>
        <w:t>. Результатом предоставления услуги является предоставление доступа к документу вне зависимости от его формы хранения и содержания.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Услуга считается оказанной: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для документов – в момент предоставления пользователю;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30546">
        <w:rPr>
          <w:sz w:val="28"/>
          <w:szCs w:val="28"/>
        </w:rPr>
        <w:t>ля информационно –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библиографических справок – в момент получения справки.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Требования к библиотекам, оказывающим услуги.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Библиотеки и их структурные подразделения, выполняющие услуги, должны обеспечивать населению городского округа беспрепятственный доступ к услуге. Для этого: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lastRenderedPageBreak/>
        <w:t>- библиотека должна располагаться с учетом ее максимальной доступности (по времени не более 15-20 минут, за которые житель может до нее добраться);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30546">
        <w:rPr>
          <w:sz w:val="28"/>
          <w:szCs w:val="28"/>
        </w:rPr>
        <w:t>количество общедоступных библиотек определяется из расчета – 1 библиотека на каждый самостоятельный участок территории с числом жителей  не менее 5-10 тыс. до 15 тыс. человек;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30546">
        <w:rPr>
          <w:sz w:val="28"/>
          <w:szCs w:val="28"/>
        </w:rPr>
        <w:t>при отсутствии стационарной библиотеки жителям любого населенного пункта должна быть предоставлена любая другая форма библиотечного обслуживания: библиотечный пункт и др</w:t>
      </w:r>
      <w:r>
        <w:rPr>
          <w:sz w:val="28"/>
          <w:szCs w:val="28"/>
        </w:rPr>
        <w:t>угие</w:t>
      </w:r>
      <w:r w:rsidRPr="00330546">
        <w:rPr>
          <w:sz w:val="28"/>
          <w:szCs w:val="28"/>
        </w:rPr>
        <w:t>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по размерам и состоянию помещения библиотеки должны</w:t>
      </w:r>
      <w:r>
        <w:rPr>
          <w:sz w:val="28"/>
          <w:szCs w:val="28"/>
        </w:rPr>
        <w:t xml:space="preserve"> отвечать требованиям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>–</w:t>
      </w:r>
      <w:r w:rsidRPr="00330546">
        <w:rPr>
          <w:sz w:val="28"/>
          <w:szCs w:val="28"/>
        </w:rPr>
        <w:t xml:space="preserve">эпидемиологических правил и нормативов </w:t>
      </w:r>
      <w:r>
        <w:rPr>
          <w:sz w:val="28"/>
          <w:szCs w:val="28"/>
        </w:rPr>
        <w:t>(</w:t>
      </w:r>
      <w:proofErr w:type="spellStart"/>
      <w:r w:rsidRPr="00330546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)</w:t>
      </w:r>
      <w:r w:rsidRPr="00330546">
        <w:rPr>
          <w:sz w:val="28"/>
          <w:szCs w:val="28"/>
        </w:rPr>
        <w:t>, нормам охраны труда и техники безопасности;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планировка и размещение библиотечных подразделений и служб должны обеспечивать удобство пользования и работы в них;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размеры площадей библиотечных помещений определяются с учетом их функционального назначения на основе принятых нормативов;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для пользователей в библиотеке должна быть создана комфортная обстановка, дизайн, располагающий к общению и отдыху. Детские отделы должны быть легко узнаваемыми,  привлекательными и удобными для маленьких читателей, отличающимися своей функциональностью и необычностью: специальная мебель, цветовое и декоративное оформление и др</w:t>
      </w:r>
      <w:r>
        <w:rPr>
          <w:sz w:val="28"/>
          <w:szCs w:val="28"/>
        </w:rPr>
        <w:t>угое</w:t>
      </w:r>
      <w:r w:rsidRPr="00330546"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Библиотеки должны быть оснащены специальной техникой, оборудованием, отвечающим требованиям стандартов, технических условий, других нормативных документов в количестве, обеспечивающем надлежащее качество, период</w:t>
      </w:r>
      <w:r>
        <w:rPr>
          <w:sz w:val="28"/>
          <w:szCs w:val="28"/>
        </w:rPr>
        <w:t>ичность и сроки выполнения услуги</w:t>
      </w:r>
      <w:r w:rsidRPr="00330546"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Библиотечное оборудование должно обеспечивать достаточную пропускную спосо</w:t>
      </w:r>
      <w:r>
        <w:rPr>
          <w:sz w:val="28"/>
          <w:szCs w:val="28"/>
        </w:rPr>
        <w:t xml:space="preserve">бность для выполнения </w:t>
      </w:r>
      <w:r w:rsidRPr="00330546">
        <w:rPr>
          <w:sz w:val="28"/>
          <w:szCs w:val="28"/>
        </w:rPr>
        <w:t xml:space="preserve"> задания по объему услуг.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Библиотеки должны быть оснащены следующим техническим оборудованием: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для копирования и тиражирования документов;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для обработки и защиты документов;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 для организации процесса библиотечного обслуживания;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средствами связи;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средствами автоматизации библиотечных процессов.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Библиотека должна располагать штатом специалистов в количестве, необходимом для выполнения всего объема работ. Количество штатных единиц библиотекарей опреде</w:t>
      </w:r>
      <w:r>
        <w:rPr>
          <w:sz w:val="28"/>
          <w:szCs w:val="28"/>
        </w:rPr>
        <w:t>ляется из расчета 1 библиотечный работник на: не менее  650</w:t>
      </w:r>
      <w:r w:rsidRPr="00330546">
        <w:rPr>
          <w:sz w:val="28"/>
          <w:szCs w:val="28"/>
        </w:rPr>
        <w:t xml:space="preserve"> человек читателей, </w:t>
      </w:r>
      <w:r>
        <w:rPr>
          <w:sz w:val="28"/>
          <w:szCs w:val="28"/>
        </w:rPr>
        <w:t xml:space="preserve">не менее </w:t>
      </w:r>
      <w:r w:rsidRPr="00330546">
        <w:rPr>
          <w:sz w:val="28"/>
          <w:szCs w:val="28"/>
        </w:rPr>
        <w:t xml:space="preserve">10.000 экземпляров книговыдачи, </w:t>
      </w:r>
      <w:r>
        <w:rPr>
          <w:sz w:val="28"/>
          <w:szCs w:val="28"/>
        </w:rPr>
        <w:t xml:space="preserve">не менее </w:t>
      </w:r>
      <w:r w:rsidRPr="00330546">
        <w:rPr>
          <w:sz w:val="28"/>
          <w:szCs w:val="28"/>
        </w:rPr>
        <w:t>4000 посещений.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В штате библиотек должны состоять специалисты, обладающие специальными знаниями, необходимыми для выполнения различных функциональных обязанностей: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lastRenderedPageBreak/>
        <w:t>- обслуживание особых групп пользователей (дети, юношество, этнические группы, пожилые люди, инвалиды и др</w:t>
      </w:r>
      <w:r>
        <w:rPr>
          <w:sz w:val="28"/>
          <w:szCs w:val="28"/>
        </w:rPr>
        <w:t>угие</w:t>
      </w:r>
      <w:r w:rsidRPr="00330546">
        <w:rPr>
          <w:sz w:val="28"/>
          <w:szCs w:val="28"/>
        </w:rPr>
        <w:t xml:space="preserve"> группы пользователей);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30546">
        <w:rPr>
          <w:sz w:val="28"/>
          <w:szCs w:val="28"/>
        </w:rPr>
        <w:t xml:space="preserve">работа с определенными видами документов (электронные документы, аудиоматериалы, нотные издания, </w:t>
      </w:r>
      <w:proofErr w:type="spellStart"/>
      <w:r w:rsidRPr="00330546">
        <w:rPr>
          <w:sz w:val="28"/>
          <w:szCs w:val="28"/>
        </w:rPr>
        <w:t>изоиздания</w:t>
      </w:r>
      <w:proofErr w:type="spellEnd"/>
      <w:r w:rsidRPr="00330546">
        <w:rPr>
          <w:sz w:val="28"/>
          <w:szCs w:val="28"/>
        </w:rPr>
        <w:t>, литература на иностранных языках и др</w:t>
      </w:r>
      <w:r>
        <w:rPr>
          <w:sz w:val="28"/>
          <w:szCs w:val="28"/>
        </w:rPr>
        <w:t>угие</w:t>
      </w:r>
      <w:r w:rsidRPr="00330546">
        <w:rPr>
          <w:sz w:val="28"/>
          <w:szCs w:val="28"/>
        </w:rPr>
        <w:t>);</w:t>
      </w:r>
    </w:p>
    <w:p w:rsidR="00DB67D1" w:rsidRPr="00330546" w:rsidRDefault="00DB67D1" w:rsidP="00DB67D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330546">
        <w:rPr>
          <w:sz w:val="28"/>
          <w:szCs w:val="28"/>
        </w:rPr>
        <w:t>внедрение и использование информационных и телекоммуникационных технологий, создание электронных ресурсов, предоставление информационных услуг.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Для специалистов каждой категории должны быть утверждены должностные инструкции, устанавливающие их обязанности и права.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Квалификация сотрудников должна поддерживаться  на высоком уровне учебой на курсах переподготовки и повышения квалификации, проведением инструктажей, стажировок,  контролем состояния здоровья, иными  действенными способами.  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Библиотека должна обеспечивать выполнение обязательных требований охраны труда, мер противопожарной защиты, антитеррористической безопасности и охраны окружающей среды по нормам, действующим в Российской Федерации.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3054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Требования к доступности </w:t>
      </w:r>
      <w:r w:rsidRPr="00330546">
        <w:rPr>
          <w:sz w:val="28"/>
          <w:szCs w:val="28"/>
        </w:rPr>
        <w:t>услуги, категория потребителей.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30546">
        <w:rPr>
          <w:sz w:val="28"/>
          <w:szCs w:val="28"/>
        </w:rPr>
        <w:t>слуга на территории  Копейского город</w:t>
      </w:r>
      <w:r>
        <w:rPr>
          <w:sz w:val="28"/>
          <w:szCs w:val="28"/>
        </w:rPr>
        <w:t xml:space="preserve">ского округа </w:t>
      </w:r>
      <w:r w:rsidRPr="00330546">
        <w:rPr>
          <w:sz w:val="28"/>
          <w:szCs w:val="28"/>
        </w:rPr>
        <w:t xml:space="preserve"> может быть оказана всем гражданам, вне зависимости от пола, возраста, национальности, места жительства и места регистрации, религиозных  убеждений, иных обстоятельств.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Для получения доступа к услуге (записи в библиотеку) необходимо предъявить документ, удостоверяющий личность (паспорт, военный билет  или иной официальный документ, содержащий фотографию, сведения о фамилии, имени, отчестве, месте регистрации).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Пользователи, не достигшие 14 лет, регистрируются на основании документов, предоставляемых их родителями или иными законными представителями и с их  письменного согласия (поручительства). 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особой категории получателей услуги относятся инвалиды. Библиотеки обязаны </w:t>
      </w:r>
      <w:r w:rsidRPr="00985235">
        <w:rPr>
          <w:sz w:val="28"/>
          <w:szCs w:val="28"/>
        </w:rPr>
        <w:t xml:space="preserve"> обеспечивать и поощрять полную реализацию всех прав человека и основных свобод всеми инвалидами</w:t>
      </w:r>
      <w:r>
        <w:rPr>
          <w:sz w:val="28"/>
          <w:szCs w:val="28"/>
        </w:rPr>
        <w:t>,</w:t>
      </w:r>
      <w:r w:rsidRPr="00985235">
        <w:rPr>
          <w:sz w:val="28"/>
          <w:szCs w:val="28"/>
        </w:rPr>
        <w:t xml:space="preserve"> без какой бы то ни было дискриминации по признаку инвалидности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Библиотека имеет право не оказывать услугу лицу, допустившему нарушения правил пользования услугой, в течени</w:t>
      </w:r>
      <w:proofErr w:type="gramStart"/>
      <w:r w:rsidRPr="00330546">
        <w:rPr>
          <w:sz w:val="28"/>
          <w:szCs w:val="28"/>
        </w:rPr>
        <w:t>и</w:t>
      </w:r>
      <w:proofErr w:type="gramEnd"/>
      <w:r w:rsidRPr="00330546">
        <w:rPr>
          <w:sz w:val="28"/>
          <w:szCs w:val="28"/>
        </w:rPr>
        <w:t xml:space="preserve"> трех месяцев с момента нарушения или до момента устранения им нарушения и компенсации ущерба, нанесенного библиотеке.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30546">
        <w:rPr>
          <w:sz w:val="28"/>
          <w:szCs w:val="28"/>
        </w:rPr>
        <w:t>. Треб</w:t>
      </w:r>
      <w:r>
        <w:rPr>
          <w:sz w:val="28"/>
          <w:szCs w:val="28"/>
        </w:rPr>
        <w:t xml:space="preserve">ования к качеству </w:t>
      </w:r>
      <w:r w:rsidRPr="00330546">
        <w:rPr>
          <w:sz w:val="28"/>
          <w:szCs w:val="28"/>
        </w:rPr>
        <w:t>услуги.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lastRenderedPageBreak/>
        <w:t xml:space="preserve">Библиотека должна иметь фонд документов, обеспечивающий выполнение  требований пользователей и отвечающий характеристикам: разумный объем, информативность, постоянная </w:t>
      </w:r>
      <w:proofErr w:type="spellStart"/>
      <w:r w:rsidRPr="00330546">
        <w:rPr>
          <w:sz w:val="28"/>
          <w:szCs w:val="28"/>
        </w:rPr>
        <w:t>обновляемость</w:t>
      </w:r>
      <w:proofErr w:type="spellEnd"/>
      <w:r w:rsidRPr="00330546"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Для обеспечения разнообразия и полноты документальной базы минимальный объем фонда устанавливается в размере не менее 0,4 % на 1 оказанную услугу. Объем книжного фонда библиотек должен формироваться исходя из </w:t>
      </w:r>
      <w:proofErr w:type="gramStart"/>
      <w:r w:rsidRPr="00330546">
        <w:rPr>
          <w:sz w:val="28"/>
          <w:szCs w:val="28"/>
        </w:rPr>
        <w:t>средней</w:t>
      </w:r>
      <w:proofErr w:type="gramEnd"/>
      <w:r w:rsidRPr="00330546">
        <w:rPr>
          <w:sz w:val="28"/>
          <w:szCs w:val="28"/>
        </w:rPr>
        <w:t xml:space="preserve"> </w:t>
      </w:r>
      <w:proofErr w:type="spellStart"/>
      <w:r w:rsidRPr="00330546">
        <w:rPr>
          <w:sz w:val="28"/>
          <w:szCs w:val="28"/>
        </w:rPr>
        <w:t>книгообеспеченности</w:t>
      </w:r>
      <w:proofErr w:type="spellEnd"/>
      <w:r w:rsidRPr="00330546">
        <w:rPr>
          <w:sz w:val="28"/>
          <w:szCs w:val="28"/>
        </w:rPr>
        <w:t xml:space="preserve"> 5-7 экземпляров на одного жителя, в том числе: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 литература для жителей в возрасте до 15 лет должна составлять от 30 до 50 % от общего фонда и содержать документы на различных носителях, в том числе обучающие и развивающие программы, игры и </w:t>
      </w:r>
      <w:proofErr w:type="gramStart"/>
      <w:r w:rsidRPr="00330546">
        <w:rPr>
          <w:sz w:val="28"/>
          <w:szCs w:val="28"/>
        </w:rPr>
        <w:t>др</w:t>
      </w:r>
      <w:r>
        <w:rPr>
          <w:sz w:val="28"/>
          <w:szCs w:val="28"/>
        </w:rPr>
        <w:t>угое</w:t>
      </w:r>
      <w:proofErr w:type="gramEnd"/>
      <w:r w:rsidRPr="00330546">
        <w:rPr>
          <w:sz w:val="28"/>
          <w:szCs w:val="28"/>
        </w:rPr>
        <w:t>. Фонд звукозаписей  (речевых и музыкальных) и видеозаписей для детей должен включать лучшие образцы отечественной и зарубежной детской музыкальной классики и киноклассики;</w:t>
      </w:r>
    </w:p>
    <w:p w:rsidR="00DB67D1" w:rsidRPr="00330546" w:rsidRDefault="00DB67D1" w:rsidP="00DB67D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справочные и библиографические издания должны составлять не менее 10 % от общего фонда;</w:t>
      </w:r>
    </w:p>
    <w:p w:rsidR="00DB67D1" w:rsidRPr="00330546" w:rsidRDefault="00DB67D1" w:rsidP="00DB67D1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 объем фонда звукозаписей и видеозаписей формируется исходя из 10 единиц на 1000 жителей;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30546">
        <w:rPr>
          <w:sz w:val="28"/>
          <w:szCs w:val="28"/>
        </w:rPr>
        <w:t>ежегодно должна производиться подписка на периодические издания из расчета 10 единиц на 1000 жителей. В обязательном порядке библиотеки должны получать экземпляры местных и региональных изданий, а также основных центральных изданий;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ежегодно приобрете</w:t>
      </w:r>
      <w:r>
        <w:rPr>
          <w:sz w:val="28"/>
          <w:szCs w:val="28"/>
        </w:rPr>
        <w:t>ние и обновление аудио-, виде</w:t>
      </w:r>
      <w:proofErr w:type="gramStart"/>
      <w:r>
        <w:rPr>
          <w:sz w:val="28"/>
          <w:szCs w:val="28"/>
        </w:rPr>
        <w:t>о-</w:t>
      </w:r>
      <w:proofErr w:type="gramEnd"/>
      <w:r w:rsidRPr="00330546">
        <w:rPr>
          <w:sz w:val="28"/>
          <w:szCs w:val="28"/>
        </w:rPr>
        <w:t xml:space="preserve"> изданий, программного обеспечения должно осуществляться из расчета не менее 20 % от средств, выделяемых на пополнение и обновление фондов. 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Обновление фонда должно  составлять ежегодно от 5 до 10 % от общего количества библиотечного фонда</w:t>
      </w:r>
      <w:r w:rsidRPr="008E73C1">
        <w:t xml:space="preserve"> </w:t>
      </w:r>
      <w:r w:rsidRPr="008E73C1">
        <w:rPr>
          <w:sz w:val="28"/>
          <w:szCs w:val="28"/>
        </w:rPr>
        <w:t>на различных носителях, включая пер</w:t>
      </w:r>
      <w:r>
        <w:rPr>
          <w:sz w:val="28"/>
          <w:szCs w:val="28"/>
        </w:rPr>
        <w:t>иодику</w:t>
      </w:r>
      <w:r w:rsidRPr="008E73C1"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 xml:space="preserve">В целях поддержания фонда в рабочем состоянии, отвечающем требованиям пользователей, необходимо производить ежегодное списание ветхих и устаревших, утративших актуальность  и не имеющих спроса изданий в количестве до 8 % (2 %- ветхость, 6 % - устарелость) от общего количества фонда. 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Оборудование библиотеки должно соответствовать  количеству оказываемых услуг и обеспечивать комфорт пользователю. Все оборудование должно находиться в исправном  состоянии и не превышать установленных сроков службы.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В целях обеспечения  качественного предоставления услуги максимальный средний износ  оборудования, исчисленный по максимальному сроку сл</w:t>
      </w:r>
      <w:r>
        <w:rPr>
          <w:sz w:val="28"/>
          <w:szCs w:val="28"/>
        </w:rPr>
        <w:t>ужбы, не должен превышать  50 %.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Сроки оказания услуги.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С момента обращения услуга должна быть оказана в разумный и обоснованный срок с момента обращения, учитывая мощность  библиотеки и содержание услуги.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lastRenderedPageBreak/>
        <w:t>Особенности предоставления муниципальной услуги от</w:t>
      </w:r>
      <w:r>
        <w:rPr>
          <w:sz w:val="28"/>
          <w:szCs w:val="28"/>
        </w:rPr>
        <w:t>дельным категориям  пользователей</w:t>
      </w:r>
      <w:r w:rsidRPr="00330546">
        <w:rPr>
          <w:sz w:val="28"/>
          <w:szCs w:val="28"/>
        </w:rPr>
        <w:t>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Для обслуживания детского населения (до 14 лет) все нормы и нормативы по затратам  и количественные требования к оснащению увеличиваются на 20 % от требований настоящего стандарта.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8E73C1">
        <w:rPr>
          <w:sz w:val="28"/>
          <w:szCs w:val="28"/>
        </w:rPr>
        <w:t xml:space="preserve">В фонде общедоступной библиотеки, обслуживающей инвалидов по зрению, должны присутствовать специальные форматы для слепых: книги рельефно-точечного шрифта, «говорящие» книги, аудиокниги, рельефные пособия, тактильные рукодельные издания, издания в цифровом формате, а также аудиовизуальные материалы с </w:t>
      </w:r>
      <w:proofErr w:type="spellStart"/>
      <w:r w:rsidRPr="008E73C1">
        <w:rPr>
          <w:sz w:val="28"/>
          <w:szCs w:val="28"/>
        </w:rPr>
        <w:t>сурдопереводом</w:t>
      </w:r>
      <w:proofErr w:type="spellEnd"/>
      <w:r w:rsidRPr="008E73C1">
        <w:rPr>
          <w:sz w:val="28"/>
          <w:szCs w:val="28"/>
        </w:rPr>
        <w:t xml:space="preserve"> или сопровождаемые печатным текстом для глухих и слабослышащих</w:t>
      </w:r>
      <w:r>
        <w:rPr>
          <w:sz w:val="28"/>
          <w:szCs w:val="28"/>
        </w:rPr>
        <w:t>.</w:t>
      </w:r>
    </w:p>
    <w:p w:rsidR="00DB67D1" w:rsidRPr="008E73C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8E73C1">
        <w:rPr>
          <w:sz w:val="28"/>
          <w:szCs w:val="28"/>
        </w:rPr>
        <w:t>Особое внимание библиотека должна уделять также тем группам, которые оказываются изолированными в поликультурных сообществах: представителям меньшинств и коренных народов, беженцам, обладателям временного вида на жительство и рабочим–мигрантам</w:t>
      </w:r>
      <w:r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Информирование об услуге.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Библиотека обязана информировать пользователей о составе  и содержании фондов документов, в том числе с помощью: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системы каталогов и картотек;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бюллетеня новых поступлений;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организации книжных выставок и просмотров (не менее 12 выставок в год);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</w:t>
      </w:r>
      <w:r w:rsidRPr="00330546">
        <w:rPr>
          <w:sz w:val="28"/>
          <w:szCs w:val="28"/>
        </w:rPr>
        <w:t xml:space="preserve"> мероприятий, направленных на продвижение книги и чтения (12 мероприятий в год)</w:t>
      </w:r>
      <w:r>
        <w:rPr>
          <w:sz w:val="28"/>
          <w:szCs w:val="28"/>
        </w:rPr>
        <w:t>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Информационное сопровождение деятельности библиотечного обслуживания населения.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Информационное сопровождение деятельности библиотечного обслуживания населения, порядка и правил предоставления библи</w:t>
      </w:r>
      <w:r>
        <w:rPr>
          <w:sz w:val="28"/>
          <w:szCs w:val="28"/>
        </w:rPr>
        <w:t xml:space="preserve">отечного обслуживания </w:t>
      </w:r>
      <w:r w:rsidRPr="00330546">
        <w:rPr>
          <w:sz w:val="28"/>
          <w:szCs w:val="28"/>
        </w:rPr>
        <w:t>должно быть доступно  населению город</w:t>
      </w:r>
      <w:r>
        <w:rPr>
          <w:sz w:val="28"/>
          <w:szCs w:val="28"/>
        </w:rPr>
        <w:t>ского округа</w:t>
      </w:r>
      <w:r w:rsidRPr="00330546">
        <w:rPr>
          <w:sz w:val="28"/>
          <w:szCs w:val="28"/>
        </w:rPr>
        <w:t>. Состояние и состав данной информации должны соответствовать  требованиям Закона Российской Федерации от 07</w:t>
      </w:r>
      <w:r>
        <w:rPr>
          <w:sz w:val="28"/>
          <w:szCs w:val="28"/>
        </w:rPr>
        <w:t xml:space="preserve"> февраля </w:t>
      </w:r>
      <w:r w:rsidRPr="00330546">
        <w:rPr>
          <w:sz w:val="28"/>
          <w:szCs w:val="28"/>
        </w:rPr>
        <w:t xml:space="preserve">1992 </w:t>
      </w:r>
      <w:r>
        <w:rPr>
          <w:sz w:val="28"/>
          <w:szCs w:val="28"/>
        </w:rPr>
        <w:t xml:space="preserve">года                       </w:t>
      </w:r>
      <w:r w:rsidRPr="0033054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30546">
        <w:rPr>
          <w:sz w:val="28"/>
          <w:szCs w:val="28"/>
        </w:rPr>
        <w:t>2300-1 «О защите прав потребителей».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Библиотека  обязана</w:t>
      </w:r>
      <w:r w:rsidRPr="00330546">
        <w:rPr>
          <w:sz w:val="28"/>
          <w:szCs w:val="28"/>
        </w:rPr>
        <w:t xml:space="preserve"> довести до сведения граждан свое наименование и местонахождение. Данная информация должна быть предоставлена любым способом, предусмотренным законодательством  Российской Федерации и обеспечивающим ее доступность для населения.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Информирование граждан осуществляется посредством: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публикации настоящего стандарта в средствах массовой информации;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публикации инф</w:t>
      </w:r>
      <w:r>
        <w:rPr>
          <w:sz w:val="28"/>
          <w:szCs w:val="28"/>
        </w:rPr>
        <w:t xml:space="preserve">ормации о библиотеках </w:t>
      </w:r>
      <w:r w:rsidRPr="00330546">
        <w:rPr>
          <w:sz w:val="28"/>
          <w:szCs w:val="28"/>
        </w:rPr>
        <w:t xml:space="preserve">в сети Интернет; 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информационн</w:t>
      </w:r>
      <w:r>
        <w:rPr>
          <w:sz w:val="28"/>
          <w:szCs w:val="28"/>
        </w:rPr>
        <w:t>ых стендов, размещаемых в каждой библиотеке</w:t>
      </w:r>
      <w:r w:rsidRPr="00330546">
        <w:rPr>
          <w:sz w:val="28"/>
          <w:szCs w:val="28"/>
        </w:rPr>
        <w:t>;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- тематических публикаций и телепередач</w:t>
      </w:r>
      <w:r>
        <w:rPr>
          <w:sz w:val="28"/>
          <w:szCs w:val="28"/>
        </w:rPr>
        <w:t xml:space="preserve"> в местных и других систем массовой информации.</w:t>
      </w:r>
    </w:p>
    <w:p w:rsidR="00DB67D1" w:rsidRPr="0033054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каждой библиотеке</w:t>
      </w:r>
      <w:r w:rsidRPr="00330546">
        <w:rPr>
          <w:sz w:val="28"/>
          <w:szCs w:val="28"/>
        </w:rPr>
        <w:t xml:space="preserve"> должны размещаться информационные уголки, содержащие сведения о бесплатных и платных услугах, требования к получателю услуги, соблюдение которых обеспечивает выполнение </w:t>
      </w:r>
      <w:r w:rsidRPr="00330546">
        <w:rPr>
          <w:sz w:val="28"/>
          <w:szCs w:val="28"/>
        </w:rPr>
        <w:lastRenderedPageBreak/>
        <w:t>качественной услуги, порядок работы с обращениями и жалобами граждан, прейскурант платных услуг, настоящий стандарт.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330546">
        <w:rPr>
          <w:sz w:val="28"/>
          <w:szCs w:val="28"/>
        </w:rPr>
        <w:t>Инфо</w:t>
      </w:r>
      <w:r>
        <w:rPr>
          <w:sz w:val="28"/>
          <w:szCs w:val="28"/>
        </w:rPr>
        <w:t>рмация о деятельности библиотеки</w:t>
      </w:r>
      <w:r w:rsidRPr="00330546">
        <w:rPr>
          <w:sz w:val="28"/>
          <w:szCs w:val="28"/>
        </w:rPr>
        <w:t>, о порядке и правилах предоставления услуги должна обновляться (актуализироваться) по мере необходимости, но не реже чем раз в год.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30546">
        <w:rPr>
          <w:sz w:val="28"/>
          <w:szCs w:val="28"/>
        </w:rPr>
        <w:t>. Индикаторы результативности и качества предоставления услуги.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Основные факторы, влияющие на качество предоставления услуги:</w:t>
      </w:r>
    </w:p>
    <w:p w:rsidR="00DB67D1" w:rsidRPr="005B5D20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 xml:space="preserve">наличие и состояние нормативно </w:t>
      </w:r>
      <w:proofErr w:type="gramStart"/>
      <w:r w:rsidRPr="005B5D20">
        <w:rPr>
          <w:sz w:val="28"/>
          <w:szCs w:val="28"/>
        </w:rPr>
        <w:t>–п</w:t>
      </w:r>
      <w:proofErr w:type="gramEnd"/>
      <w:r w:rsidRPr="005B5D20">
        <w:rPr>
          <w:sz w:val="28"/>
          <w:szCs w:val="28"/>
        </w:rPr>
        <w:t>равовых актов, регламентирующих деятельность библиотек;</w:t>
      </w:r>
    </w:p>
    <w:p w:rsidR="00DB67D1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D20">
        <w:rPr>
          <w:sz w:val="28"/>
          <w:szCs w:val="28"/>
        </w:rPr>
        <w:t>условия размещения и режим работы библиотек;</w:t>
      </w:r>
    </w:p>
    <w:p w:rsidR="00DB67D1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 xml:space="preserve"> наличие специального технического оборудования;</w:t>
      </w:r>
    </w:p>
    <w:p w:rsidR="00DB67D1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 xml:space="preserve"> укомплектованность специалистами и их квалификация;</w:t>
      </w:r>
    </w:p>
    <w:p w:rsidR="00DB67D1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D20">
        <w:rPr>
          <w:sz w:val="28"/>
          <w:szCs w:val="28"/>
        </w:rPr>
        <w:t>наличие информационного сопровождения деятельности библиотек, порядка и правил оказания услуги;</w:t>
      </w:r>
    </w:p>
    <w:p w:rsidR="00DB67D1" w:rsidRPr="005B5D20" w:rsidRDefault="00DB67D1" w:rsidP="00DB67D1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 xml:space="preserve">наличие внутренней (собственной) и внешней систем </w:t>
      </w:r>
      <w:proofErr w:type="gramStart"/>
      <w:r w:rsidRPr="005B5D20">
        <w:rPr>
          <w:sz w:val="28"/>
          <w:szCs w:val="28"/>
        </w:rPr>
        <w:t>контроля за</w:t>
      </w:r>
      <w:proofErr w:type="gramEnd"/>
      <w:r w:rsidRPr="005B5D20">
        <w:rPr>
          <w:sz w:val="28"/>
          <w:szCs w:val="28"/>
        </w:rPr>
        <w:t xml:space="preserve"> деятельностью библиотек, а также за соблюдением качества фактически предоставляемой услуги Стандарту.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Критерии оценки качества услуги:</w:t>
      </w:r>
    </w:p>
    <w:p w:rsidR="00DB67D1" w:rsidRPr="005B5D20" w:rsidRDefault="00DB67D1" w:rsidP="00DB67D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>полнота предоставления услуги в соответствии с установленными требованиями ее предоставления;</w:t>
      </w:r>
    </w:p>
    <w:p w:rsidR="00DB67D1" w:rsidRPr="005B5D20" w:rsidRDefault="00DB67D1" w:rsidP="00DB67D1">
      <w:pPr>
        <w:pStyle w:val="a3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5D20">
        <w:rPr>
          <w:sz w:val="28"/>
          <w:szCs w:val="28"/>
        </w:rPr>
        <w:t>результативность (эффективность) предоставления услуги, оцениваемая различными методами (в том числе путем независимой оценки).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Качественное оказание услуги  должно:</w:t>
      </w:r>
    </w:p>
    <w:p w:rsidR="00DB67D1" w:rsidRPr="006C4A06" w:rsidRDefault="00DB67D1" w:rsidP="00DB67D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обеспечивать организацию досуга населения Копейского городского округа, в том числе детей, на качественном уровне</w:t>
      </w:r>
      <w:r w:rsidRPr="006C4A06">
        <w:rPr>
          <w:sz w:val="28"/>
          <w:szCs w:val="28"/>
        </w:rPr>
        <w:t>;</w:t>
      </w:r>
    </w:p>
    <w:p w:rsidR="00DB67D1" w:rsidRPr="006C4A06" w:rsidRDefault="00DB67D1" w:rsidP="00DB67D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C4A06">
        <w:rPr>
          <w:sz w:val="28"/>
          <w:szCs w:val="28"/>
        </w:rPr>
        <w:t>способствовать поднятию жизненного тонуса населения; содействию в мобилизации духовных, личностных, интеллектуальных ресурсов, отвлечению от жизненных трудностей и преодолению стрессовых ситуаций; развитию творческих начал у насел</w:t>
      </w:r>
      <w:r>
        <w:rPr>
          <w:sz w:val="28"/>
          <w:szCs w:val="28"/>
        </w:rPr>
        <w:t xml:space="preserve">ения, </w:t>
      </w:r>
      <w:r w:rsidRPr="006C4A06">
        <w:rPr>
          <w:sz w:val="28"/>
          <w:szCs w:val="28"/>
        </w:rPr>
        <w:t>повышению творческой активности населения, всестороннего развития детей и подростков;</w:t>
      </w:r>
    </w:p>
    <w:p w:rsidR="00DB67D1" w:rsidRPr="006C4A06" w:rsidRDefault="00DB67D1" w:rsidP="00DB67D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 включать</w:t>
      </w:r>
      <w:r w:rsidRPr="006C4A06">
        <w:rPr>
          <w:sz w:val="28"/>
          <w:szCs w:val="28"/>
        </w:rPr>
        <w:t xml:space="preserve"> систему индикаторов (характеристик) качества услуги: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DB67D1" w:rsidRPr="006C4A06" w:rsidTr="000D2DF5">
        <w:tc>
          <w:tcPr>
            <w:tcW w:w="828" w:type="dxa"/>
          </w:tcPr>
          <w:p w:rsidR="00DB67D1" w:rsidRPr="006C4A06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 xml:space="preserve">№ </w:t>
            </w:r>
            <w:proofErr w:type="gramStart"/>
            <w:r w:rsidRPr="006C4A06">
              <w:rPr>
                <w:sz w:val="28"/>
                <w:szCs w:val="28"/>
              </w:rPr>
              <w:t>п</w:t>
            </w:r>
            <w:proofErr w:type="gramEnd"/>
            <w:r w:rsidRPr="006C4A06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</w:tcPr>
          <w:p w:rsidR="00DB67D1" w:rsidRPr="006C4A06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>Индикаторы качества услуги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>Значение индикатора, ед. изм.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>В учреждении ведется учет проверок качества оказания услуг, имеется книга (журнал) регистрации жалоб на качество услуг, при условии нахождения ее в доступном для потребителей месте.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>Да/нет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собственного Интернет-сайта и обеспечение его поддержки в актуальном состоянии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удаленными пользователями (дистанционное информационное обслуживание, </w:t>
            </w:r>
            <w:proofErr w:type="gramStart"/>
            <w:r>
              <w:rPr>
                <w:sz w:val="28"/>
                <w:szCs w:val="28"/>
              </w:rPr>
              <w:t>интернет–конференции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интернет–конкурсы, интернет проекты)</w:t>
            </w:r>
          </w:p>
        </w:tc>
        <w:tc>
          <w:tcPr>
            <w:tcW w:w="3191" w:type="dxa"/>
          </w:tcPr>
          <w:p w:rsidR="00DB67D1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Да/нет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и освещение деятельности учреждения в средствах массовой информации</w:t>
            </w:r>
          </w:p>
        </w:tc>
        <w:tc>
          <w:tcPr>
            <w:tcW w:w="3191" w:type="dxa"/>
          </w:tcPr>
          <w:p w:rsidR="00DB67D1" w:rsidRDefault="00DB67D1" w:rsidP="000D2DF5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 w:rsidRPr="006C4A06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пользователей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  <w:r w:rsidRPr="006C4A06">
              <w:rPr>
                <w:sz w:val="28"/>
                <w:szCs w:val="28"/>
              </w:rPr>
              <w:t xml:space="preserve">0% </w:t>
            </w:r>
            <w:r>
              <w:rPr>
                <w:sz w:val="28"/>
                <w:szCs w:val="28"/>
              </w:rPr>
              <w:t>от показателя предшествующего года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организованных книжных выставок и просмотров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12</w:t>
            </w:r>
            <w:r w:rsidRPr="006C4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календарного года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проводимых тематических мероприятий</w:t>
            </w:r>
          </w:p>
        </w:tc>
        <w:tc>
          <w:tcPr>
            <w:tcW w:w="3191" w:type="dxa"/>
          </w:tcPr>
          <w:p w:rsidR="00DB67D1" w:rsidRPr="006C4A06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12</w:t>
            </w:r>
            <w:r w:rsidRPr="006C4A06">
              <w:rPr>
                <w:sz w:val="28"/>
                <w:szCs w:val="28"/>
              </w:rPr>
              <w:t xml:space="preserve"> мероприятий в течени</w:t>
            </w:r>
            <w:proofErr w:type="gramStart"/>
            <w:r w:rsidRPr="006C4A06">
              <w:rPr>
                <w:sz w:val="28"/>
                <w:szCs w:val="28"/>
              </w:rPr>
              <w:t>и</w:t>
            </w:r>
            <w:proofErr w:type="gramEnd"/>
            <w:r w:rsidRPr="006C4A06">
              <w:rPr>
                <w:sz w:val="28"/>
                <w:szCs w:val="28"/>
              </w:rPr>
              <w:t xml:space="preserve"> календарного</w:t>
            </w:r>
            <w:r>
              <w:rPr>
                <w:sz w:val="28"/>
                <w:szCs w:val="28"/>
              </w:rPr>
              <w:t xml:space="preserve"> года по каждой из тематик (не менее 5 разрабатываемых тем)</w:t>
            </w:r>
          </w:p>
        </w:tc>
      </w:tr>
      <w:tr w:rsidR="00DB67D1" w:rsidRPr="006C4A06" w:rsidTr="000D2DF5">
        <w:tc>
          <w:tcPr>
            <w:tcW w:w="828" w:type="dxa"/>
          </w:tcPr>
          <w:p w:rsidR="00DB67D1" w:rsidRPr="00D06491" w:rsidRDefault="00DB67D1" w:rsidP="00DB67D1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</w:tcPr>
          <w:p w:rsidR="00DB67D1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мероприятий, рассчитанных на обслуживание социально менее защищенных возрастных групп: детей, подростков, пенсионеров, людей с ограничениями жизнедеятельности </w:t>
            </w:r>
          </w:p>
        </w:tc>
        <w:tc>
          <w:tcPr>
            <w:tcW w:w="3191" w:type="dxa"/>
          </w:tcPr>
          <w:p w:rsidR="00DB67D1" w:rsidRDefault="00DB67D1" w:rsidP="000D2D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30 % от общего числа проводимых мероприятий</w:t>
            </w:r>
          </w:p>
        </w:tc>
      </w:tr>
    </w:tbl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Организация обеспечения качества и доступности предоставления  услуги, описываемой  настоящим Стандартом, достигается посредством реализации контрольных мероприятий.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C4A06">
        <w:rPr>
          <w:sz w:val="28"/>
          <w:szCs w:val="28"/>
        </w:rPr>
        <w:t>Контроль за</w:t>
      </w:r>
      <w:proofErr w:type="gramEnd"/>
      <w:r w:rsidRPr="006C4A06">
        <w:rPr>
          <w:sz w:val="28"/>
          <w:szCs w:val="28"/>
        </w:rPr>
        <w:t xml:space="preserve"> деяте</w:t>
      </w:r>
      <w:r>
        <w:rPr>
          <w:sz w:val="28"/>
          <w:szCs w:val="28"/>
        </w:rPr>
        <w:t xml:space="preserve">льностью библиотеки, оказывающей услугу, </w:t>
      </w:r>
      <w:r w:rsidRPr="006C4A06">
        <w:rPr>
          <w:sz w:val="28"/>
          <w:szCs w:val="28"/>
        </w:rPr>
        <w:t xml:space="preserve"> осуществляется посредством процедур внутреннего и внешнего контроля. </w:t>
      </w:r>
      <w:r>
        <w:rPr>
          <w:sz w:val="28"/>
          <w:szCs w:val="28"/>
        </w:rPr>
        <w:t xml:space="preserve">          </w:t>
      </w:r>
      <w:r w:rsidRPr="006C4A06">
        <w:rPr>
          <w:sz w:val="28"/>
          <w:szCs w:val="28"/>
        </w:rPr>
        <w:t>Внутренний контроль проводиться руководителем учреждения и его заместителями.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Внутренний контроль подразделяется </w:t>
      </w:r>
      <w:proofErr w:type="gramStart"/>
      <w:r w:rsidRPr="006C4A06">
        <w:rPr>
          <w:sz w:val="28"/>
          <w:szCs w:val="28"/>
        </w:rPr>
        <w:t>на</w:t>
      </w:r>
      <w:proofErr w:type="gramEnd"/>
      <w:r w:rsidRPr="006C4A06">
        <w:rPr>
          <w:sz w:val="28"/>
          <w:szCs w:val="28"/>
        </w:rPr>
        <w:t>: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- оперативный контроль (по выявленным проблемным фактам и жалобам, касающимся качества предоставления услуги);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контроль отдельных технологических процессов оказания услуги</w:t>
      </w:r>
      <w:r w:rsidRPr="006C4A06">
        <w:rPr>
          <w:sz w:val="28"/>
          <w:szCs w:val="28"/>
        </w:rPr>
        <w:t xml:space="preserve"> (</w:t>
      </w:r>
      <w:r>
        <w:rPr>
          <w:sz w:val="28"/>
          <w:szCs w:val="28"/>
        </w:rPr>
        <w:t>анализ, оценка</w:t>
      </w:r>
      <w:r w:rsidRPr="006C4A06">
        <w:rPr>
          <w:sz w:val="28"/>
          <w:szCs w:val="28"/>
        </w:rPr>
        <w:t>);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- итоговый контроль </w:t>
      </w:r>
      <w:r>
        <w:rPr>
          <w:sz w:val="28"/>
          <w:szCs w:val="28"/>
        </w:rPr>
        <w:t>(анализ деятельности библиотеки по итогам квартала,</w:t>
      </w:r>
      <w:r w:rsidRPr="006C4A06">
        <w:rPr>
          <w:sz w:val="28"/>
          <w:szCs w:val="28"/>
        </w:rPr>
        <w:t xml:space="preserve"> года).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Выявленные недостатки по оказанию  у</w:t>
      </w:r>
      <w:r>
        <w:rPr>
          <w:sz w:val="28"/>
          <w:szCs w:val="28"/>
        </w:rPr>
        <w:t>слуги анализируются и рассматриваются</w:t>
      </w:r>
      <w:r w:rsidRPr="006C4A06">
        <w:rPr>
          <w:sz w:val="28"/>
          <w:szCs w:val="28"/>
        </w:rPr>
        <w:t xml:space="preserve"> на комиссиях по служебному расследованию с принятие</w:t>
      </w:r>
      <w:r>
        <w:rPr>
          <w:sz w:val="28"/>
          <w:szCs w:val="28"/>
        </w:rPr>
        <w:t>м</w:t>
      </w:r>
      <w:r w:rsidRPr="006C4A06">
        <w:rPr>
          <w:sz w:val="28"/>
          <w:szCs w:val="28"/>
        </w:rPr>
        <w:t xml:space="preserve">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Обязанности управления культур</w:t>
      </w:r>
      <w:r>
        <w:rPr>
          <w:sz w:val="28"/>
          <w:szCs w:val="28"/>
        </w:rPr>
        <w:t>ы</w:t>
      </w:r>
      <w:r w:rsidRPr="006C4A06">
        <w:rPr>
          <w:sz w:val="28"/>
          <w:szCs w:val="28"/>
        </w:rPr>
        <w:t xml:space="preserve"> по обеспечению качества и дос</w:t>
      </w:r>
      <w:r>
        <w:rPr>
          <w:sz w:val="28"/>
          <w:szCs w:val="28"/>
        </w:rPr>
        <w:t>тупности предоставления  услуги:</w:t>
      </w:r>
    </w:p>
    <w:p w:rsidR="00DB67D1" w:rsidRPr="00D06491" w:rsidRDefault="00DB67D1" w:rsidP="00DB67D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491">
        <w:rPr>
          <w:sz w:val="28"/>
          <w:szCs w:val="28"/>
        </w:rPr>
        <w:t>организация предоставления услуги, в том числе содействие в комплектовании книжного фонда, обеспечении специальным оборудованием;</w:t>
      </w:r>
    </w:p>
    <w:p w:rsidR="00DB67D1" w:rsidRPr="00D06491" w:rsidRDefault="00DB67D1" w:rsidP="00DB67D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6491">
        <w:rPr>
          <w:sz w:val="28"/>
          <w:szCs w:val="28"/>
        </w:rPr>
        <w:t xml:space="preserve">осуществление внешнего </w:t>
      </w:r>
      <w:proofErr w:type="gramStart"/>
      <w:r w:rsidRPr="00D06491">
        <w:rPr>
          <w:sz w:val="28"/>
          <w:szCs w:val="28"/>
        </w:rPr>
        <w:t>контроля за</w:t>
      </w:r>
      <w:proofErr w:type="gramEnd"/>
      <w:r w:rsidRPr="00D06491">
        <w:rPr>
          <w:sz w:val="28"/>
          <w:szCs w:val="28"/>
        </w:rPr>
        <w:t xml:space="preserve"> деятельностью библиотек в </w:t>
      </w:r>
      <w:r w:rsidRPr="00D06491">
        <w:rPr>
          <w:sz w:val="28"/>
          <w:szCs w:val="28"/>
        </w:rPr>
        <w:lastRenderedPageBreak/>
        <w:t>части соблюдения качества  услуги путем: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A06">
        <w:rPr>
          <w:sz w:val="28"/>
          <w:szCs w:val="28"/>
        </w:rPr>
        <w:t xml:space="preserve"> проведения мониторинга основных показателей работы за определенный период;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4A06">
        <w:rPr>
          <w:sz w:val="28"/>
          <w:szCs w:val="28"/>
        </w:rPr>
        <w:t xml:space="preserve"> анализа обращений и жалоб граждан, поступивших в управление культур</w:t>
      </w:r>
      <w:r>
        <w:rPr>
          <w:sz w:val="28"/>
          <w:szCs w:val="28"/>
        </w:rPr>
        <w:t>ы</w:t>
      </w:r>
      <w:r w:rsidRPr="006C4A06">
        <w:rPr>
          <w:sz w:val="28"/>
          <w:szCs w:val="28"/>
        </w:rPr>
        <w:t>, проведению по фактам обращения служебных расследований с привлечением соответствующих специалистов по выявленным нарушениям;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C4A06">
        <w:rPr>
          <w:sz w:val="28"/>
          <w:szCs w:val="28"/>
        </w:rPr>
        <w:t xml:space="preserve"> проведение контрольных мероприятий, в том числе проверка книги отзывов и пр</w:t>
      </w:r>
      <w:r>
        <w:rPr>
          <w:sz w:val="28"/>
          <w:szCs w:val="28"/>
        </w:rPr>
        <w:t>едложений библиотек</w:t>
      </w:r>
      <w:r w:rsidRPr="006C4A06">
        <w:rPr>
          <w:sz w:val="28"/>
          <w:szCs w:val="28"/>
        </w:rPr>
        <w:t xml:space="preserve"> на предмет фиксации в ней жалоб на качество услуги, а также факт принятия мер по жалобам.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Плановые контрольные мероприятия проводятся управлением куль</w:t>
      </w:r>
      <w:r>
        <w:rPr>
          <w:sz w:val="28"/>
          <w:szCs w:val="28"/>
        </w:rPr>
        <w:t xml:space="preserve">туры,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проведения проверок утверждаемого на календарный год</w:t>
      </w:r>
      <w:r w:rsidRPr="006C4A06">
        <w:rPr>
          <w:sz w:val="28"/>
          <w:szCs w:val="28"/>
        </w:rPr>
        <w:t>,  внеплановые – п</w:t>
      </w:r>
      <w:r>
        <w:rPr>
          <w:sz w:val="28"/>
          <w:szCs w:val="28"/>
        </w:rPr>
        <w:t>ри</w:t>
      </w:r>
      <w:r w:rsidRPr="006C4A06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и</w:t>
      </w:r>
      <w:r w:rsidRPr="006C4A06">
        <w:rPr>
          <w:sz w:val="28"/>
          <w:szCs w:val="28"/>
        </w:rPr>
        <w:t xml:space="preserve"> жалоб н</w:t>
      </w:r>
      <w:r>
        <w:rPr>
          <w:sz w:val="28"/>
          <w:szCs w:val="28"/>
        </w:rPr>
        <w:t>а качество услуги.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C4A06">
        <w:rPr>
          <w:sz w:val="28"/>
          <w:szCs w:val="28"/>
        </w:rPr>
        <w:t>ля оценки качества услуг</w:t>
      </w:r>
      <w:r>
        <w:rPr>
          <w:sz w:val="28"/>
          <w:szCs w:val="28"/>
        </w:rPr>
        <w:t>и управление культуры</w:t>
      </w:r>
      <w:r w:rsidRPr="006C4A06">
        <w:rPr>
          <w:sz w:val="28"/>
          <w:szCs w:val="28"/>
        </w:rPr>
        <w:t xml:space="preserve"> использует следующие основные методы контроля: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C4A06">
        <w:rPr>
          <w:sz w:val="28"/>
          <w:szCs w:val="28"/>
        </w:rPr>
        <w:t>в</w:t>
      </w:r>
      <w:r>
        <w:rPr>
          <w:sz w:val="28"/>
          <w:szCs w:val="28"/>
        </w:rPr>
        <w:t>изуальный</w:t>
      </w:r>
      <w:proofErr w:type="gramEnd"/>
      <w:r>
        <w:rPr>
          <w:sz w:val="28"/>
          <w:szCs w:val="28"/>
        </w:rPr>
        <w:t xml:space="preserve"> – проверка помещений, предназначенных  для предоставления услуги</w:t>
      </w:r>
      <w:r w:rsidRPr="006C4A06">
        <w:rPr>
          <w:sz w:val="28"/>
          <w:szCs w:val="28"/>
        </w:rPr>
        <w:t>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 xml:space="preserve">аналитический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>проверка наличия и сроков действия обязательных документов на предоставление услуги, анализ правильности и своевременности заполнения этих документов, проверка профессиональ</w:t>
      </w:r>
      <w:r>
        <w:rPr>
          <w:sz w:val="28"/>
          <w:szCs w:val="28"/>
        </w:rPr>
        <w:t>ной квалификации персонала, оказывающего услугу</w:t>
      </w:r>
      <w:r w:rsidRPr="006C4A06">
        <w:rPr>
          <w:sz w:val="28"/>
          <w:szCs w:val="28"/>
        </w:rPr>
        <w:t xml:space="preserve">  и другие;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 w:rsidRPr="006C4A06">
        <w:rPr>
          <w:sz w:val="28"/>
          <w:szCs w:val="28"/>
        </w:rPr>
        <w:t>измерительный</w:t>
      </w:r>
      <w:proofErr w:type="gramEnd"/>
      <w:r w:rsidRPr="006C4A06">
        <w:rPr>
          <w:sz w:val="28"/>
          <w:szCs w:val="28"/>
        </w:rPr>
        <w:t xml:space="preserve"> – проверка с использованием средств измерений и испытаний технического состояния оборудования</w:t>
      </w:r>
      <w:r>
        <w:rPr>
          <w:sz w:val="28"/>
          <w:szCs w:val="28"/>
        </w:rPr>
        <w:t xml:space="preserve"> и аппаратуры, необходимой для оказания услуги</w:t>
      </w:r>
      <w:r w:rsidRPr="006C4A06">
        <w:rPr>
          <w:sz w:val="28"/>
          <w:szCs w:val="28"/>
        </w:rPr>
        <w:t>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>экспертный – опрос творческих работников и других лиц о состоянии качества и безопасности услуги, оценка результатов опроса;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C4A06">
        <w:rPr>
          <w:sz w:val="28"/>
          <w:szCs w:val="28"/>
        </w:rPr>
        <w:t>социологический – опрос как интервьюирование получателей ус</w:t>
      </w:r>
      <w:r>
        <w:rPr>
          <w:sz w:val="28"/>
          <w:szCs w:val="28"/>
        </w:rPr>
        <w:t>луги, оценка результатов опроса.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Жалоба</w:t>
      </w:r>
      <w:r w:rsidRPr="006C4A06">
        <w:rPr>
          <w:sz w:val="28"/>
          <w:szCs w:val="28"/>
        </w:rPr>
        <w:t xml:space="preserve"> на нарушение настоящего Стандарта потребителями услуги </w:t>
      </w:r>
      <w:r>
        <w:rPr>
          <w:sz w:val="28"/>
          <w:szCs w:val="28"/>
        </w:rPr>
        <w:t>может</w:t>
      </w:r>
      <w:r w:rsidRPr="006C4A06">
        <w:rPr>
          <w:sz w:val="28"/>
          <w:szCs w:val="28"/>
        </w:rPr>
        <w:t xml:space="preserve"> направляться  как непосре</w:t>
      </w:r>
      <w:r>
        <w:rPr>
          <w:sz w:val="28"/>
          <w:szCs w:val="28"/>
        </w:rPr>
        <w:t>дственно в  библиотеку</w:t>
      </w:r>
      <w:r w:rsidRPr="006C4A06">
        <w:rPr>
          <w:sz w:val="28"/>
          <w:szCs w:val="28"/>
        </w:rPr>
        <w:t>, так и в управление культур</w:t>
      </w:r>
      <w:r>
        <w:rPr>
          <w:sz w:val="28"/>
          <w:szCs w:val="28"/>
        </w:rPr>
        <w:t>ы</w:t>
      </w:r>
      <w:r w:rsidRPr="006C4A06">
        <w:rPr>
          <w:sz w:val="28"/>
          <w:szCs w:val="28"/>
        </w:rPr>
        <w:t>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Жалоба и заявление</w:t>
      </w:r>
      <w:r w:rsidRPr="006C4A06">
        <w:rPr>
          <w:sz w:val="28"/>
          <w:szCs w:val="28"/>
        </w:rPr>
        <w:t xml:space="preserve"> на некачественное предоставление услуги подлежат обязательной регистрации в зависимости от места поступления жалобы.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Жалоба</w:t>
      </w:r>
      <w:r w:rsidRPr="006C4A06">
        <w:rPr>
          <w:sz w:val="28"/>
          <w:szCs w:val="28"/>
        </w:rPr>
        <w:t xml:space="preserve"> на предоставление услуги с нарушением настоящего Стандарта должны быть расс</w:t>
      </w:r>
      <w:r>
        <w:rPr>
          <w:sz w:val="28"/>
          <w:szCs w:val="28"/>
        </w:rPr>
        <w:t>мотрены руководителем библиотеки</w:t>
      </w:r>
      <w:r w:rsidRPr="006C4A06">
        <w:rPr>
          <w:sz w:val="28"/>
          <w:szCs w:val="28"/>
        </w:rPr>
        <w:t>, или начальником управления культур</w:t>
      </w:r>
      <w:r>
        <w:rPr>
          <w:sz w:val="28"/>
          <w:szCs w:val="28"/>
        </w:rPr>
        <w:t>ы</w:t>
      </w:r>
      <w:r w:rsidRPr="006C4A06">
        <w:rPr>
          <w:sz w:val="28"/>
          <w:szCs w:val="28"/>
        </w:rPr>
        <w:t xml:space="preserve"> в 30-дневный срок, а их заявителю дается ответ о принятых мерах в письменной форме.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При подтверждении факта некачественного предоставления </w:t>
      </w:r>
      <w:r>
        <w:rPr>
          <w:sz w:val="28"/>
          <w:szCs w:val="28"/>
        </w:rPr>
        <w:t>услуги к руководителю библиотеки</w:t>
      </w:r>
      <w:r w:rsidRPr="006C4A06">
        <w:rPr>
          <w:sz w:val="28"/>
          <w:szCs w:val="28"/>
        </w:rPr>
        <w:t xml:space="preserve"> применяются меры дисциплинарного, административного или финансового воздействия.  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Перечень оснований для приостановления или отказа в предоставлении  услуги, сроки приостановления предоставления услуги.</w:t>
      </w:r>
    </w:p>
    <w:p w:rsidR="00DB67D1" w:rsidRPr="005D5775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Основными причинами отказа в оказании  услуги являются следующие:</w:t>
      </w:r>
      <w:r w:rsidRPr="00556340">
        <w:rPr>
          <w:sz w:val="28"/>
          <w:szCs w:val="28"/>
        </w:rPr>
        <w:t xml:space="preserve"> </w:t>
      </w:r>
    </w:p>
    <w:p w:rsidR="00DB67D1" w:rsidRPr="005D5775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внезапно возникшая аварийная ситуация в помещениях или</w:t>
      </w:r>
      <w:r w:rsidRPr="005D5775">
        <w:rPr>
          <w:sz w:val="28"/>
          <w:szCs w:val="28"/>
        </w:rPr>
        <w:t xml:space="preserve"> на территориях, </w:t>
      </w:r>
      <w:r>
        <w:rPr>
          <w:sz w:val="28"/>
          <w:szCs w:val="28"/>
        </w:rPr>
        <w:t xml:space="preserve">где </w:t>
      </w:r>
      <w:r w:rsidRPr="005D5775">
        <w:rPr>
          <w:sz w:val="28"/>
          <w:szCs w:val="28"/>
        </w:rPr>
        <w:t>осуще</w:t>
      </w:r>
      <w:r>
        <w:rPr>
          <w:sz w:val="28"/>
          <w:szCs w:val="28"/>
        </w:rPr>
        <w:t>ствляется предоставление услуги;</w:t>
      </w:r>
    </w:p>
    <w:p w:rsidR="00DB67D1" w:rsidRPr="005D5775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Pr="005D5775">
        <w:rPr>
          <w:sz w:val="28"/>
          <w:szCs w:val="28"/>
        </w:rPr>
        <w:t xml:space="preserve"> реальной угрозы нормальном</w:t>
      </w:r>
      <w:r>
        <w:rPr>
          <w:sz w:val="28"/>
          <w:szCs w:val="28"/>
        </w:rPr>
        <w:t xml:space="preserve">у функционированию учреждения, </w:t>
      </w:r>
      <w:r w:rsidRPr="005D5775">
        <w:rPr>
          <w:sz w:val="28"/>
          <w:szCs w:val="28"/>
        </w:rPr>
        <w:t xml:space="preserve"> а также угрозы безопасности потребителей услуг и нарушения общественного порядка;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</w:t>
      </w:r>
      <w:r w:rsidRPr="005D5775">
        <w:rPr>
          <w:sz w:val="28"/>
          <w:szCs w:val="28"/>
        </w:rPr>
        <w:t xml:space="preserve"> насилия, национальной и религиозной нетерпимости, терроризма и</w:t>
      </w:r>
      <w:r>
        <w:rPr>
          <w:sz w:val="28"/>
          <w:szCs w:val="28"/>
        </w:rPr>
        <w:t xml:space="preserve"> других проявлениях экстремизма;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пользователем правил и норм, установленных нормативно – правовыми актами библиотеки;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- нахождение получателя услуги в состоянии алкогольного, наркотического опьянения;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 нахождение</w:t>
      </w:r>
      <w:r w:rsidRPr="006C4A06">
        <w:rPr>
          <w:sz w:val="28"/>
          <w:szCs w:val="28"/>
        </w:rPr>
        <w:t xml:space="preserve"> получателя услуги в социально неадекватном состоянии (враждебный настрой, агрессивность и так далее).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5D5775">
        <w:rPr>
          <w:sz w:val="28"/>
          <w:szCs w:val="28"/>
        </w:rPr>
        <w:t>Причины и порядок отмены или приостановки предоставления услуги отражаются в уставе учреждения - исполнителя и регламенте предоставления услуги.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Ответственность за качество оказания услуги.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библиотеки</w:t>
      </w:r>
      <w:r w:rsidRPr="006C4A06">
        <w:rPr>
          <w:sz w:val="28"/>
          <w:szCs w:val="28"/>
        </w:rPr>
        <w:t xml:space="preserve"> по предоставлению услуги  должна быть направлена на полное удовлетворение нужд населения, непрерывное повышение качества услуги.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 </w:t>
      </w:r>
      <w:r w:rsidRPr="006C4A06">
        <w:rPr>
          <w:sz w:val="28"/>
          <w:szCs w:val="28"/>
        </w:rPr>
        <w:t>учреждения несет полную ответственность за соблюдение требований настоящего Стандарта.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Прика</w:t>
      </w:r>
      <w:r>
        <w:rPr>
          <w:sz w:val="28"/>
          <w:szCs w:val="28"/>
        </w:rPr>
        <w:t xml:space="preserve">зом руководителя  учреждения </w:t>
      </w:r>
      <w:r w:rsidRPr="006C4A06">
        <w:rPr>
          <w:sz w:val="28"/>
          <w:szCs w:val="28"/>
        </w:rPr>
        <w:t xml:space="preserve">должны быть назначены ответственные лица за качественное оказание услуги в соответствии с настоящим Стандартом, а также сформирована служба </w:t>
      </w:r>
      <w:proofErr w:type="gramStart"/>
      <w:r w:rsidRPr="006C4A06">
        <w:rPr>
          <w:sz w:val="28"/>
          <w:szCs w:val="28"/>
        </w:rPr>
        <w:t>контроля за</w:t>
      </w:r>
      <w:proofErr w:type="gramEnd"/>
      <w:r w:rsidRPr="006C4A06">
        <w:rPr>
          <w:sz w:val="28"/>
          <w:szCs w:val="28"/>
        </w:rPr>
        <w:t xml:space="preserve"> качеством предоставления услуги в соответствии с настоящим Стандартом, состоящая из заместителей руководителя учреждения и ведущих специалистов.</w:t>
      </w:r>
    </w:p>
    <w:p w:rsidR="00DB67D1" w:rsidRPr="006C4A06" w:rsidRDefault="00DB67D1" w:rsidP="00DB67D1">
      <w:pPr>
        <w:ind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 </w:t>
      </w:r>
      <w:r w:rsidRPr="006C4A06">
        <w:rPr>
          <w:sz w:val="28"/>
          <w:szCs w:val="28"/>
        </w:rPr>
        <w:t>учреждения обязан:</w:t>
      </w:r>
    </w:p>
    <w:p w:rsidR="00DB67D1" w:rsidRPr="006C4A06" w:rsidRDefault="00DB67D1" w:rsidP="00DB67D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обеспечить разъяснение и доведение Стандарта до всех сотрудников учреждения;</w:t>
      </w:r>
    </w:p>
    <w:p w:rsidR="00DB67D1" w:rsidRPr="006C4A06" w:rsidRDefault="00DB67D1" w:rsidP="00DB67D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четко определить полномочия, ответственность и взаимодействие </w:t>
      </w:r>
      <w:r>
        <w:rPr>
          <w:sz w:val="28"/>
          <w:szCs w:val="28"/>
        </w:rPr>
        <w:t>всего персонала библиотеки</w:t>
      </w:r>
      <w:r w:rsidRPr="006C4A06">
        <w:rPr>
          <w:sz w:val="28"/>
          <w:szCs w:val="28"/>
        </w:rPr>
        <w:t>, осуществляющего предоставление услуги и контроль качества предоставляемой услуги;</w:t>
      </w:r>
    </w:p>
    <w:p w:rsidR="00DB67D1" w:rsidRPr="006C4A06" w:rsidRDefault="00DB67D1" w:rsidP="00DB67D1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>организовать информационное обеспечение процесса оказания услуги в соответствии с требованиями Стандарта;</w:t>
      </w:r>
    </w:p>
    <w:p w:rsidR="00DB67D1" w:rsidRPr="006C4A06" w:rsidRDefault="00DB67D1" w:rsidP="00DB67D1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обеспечить внутренний </w:t>
      </w:r>
      <w:proofErr w:type="gramStart"/>
      <w:r w:rsidRPr="006C4A06">
        <w:rPr>
          <w:sz w:val="28"/>
          <w:szCs w:val="28"/>
        </w:rPr>
        <w:t>контроль за</w:t>
      </w:r>
      <w:proofErr w:type="gramEnd"/>
      <w:r w:rsidRPr="006C4A06">
        <w:rPr>
          <w:sz w:val="28"/>
          <w:szCs w:val="28"/>
        </w:rPr>
        <w:t xml:space="preserve"> соблюдением Стандарта;</w:t>
      </w:r>
    </w:p>
    <w:p w:rsidR="00DB67D1" w:rsidRDefault="00DB67D1" w:rsidP="00DB67D1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contextualSpacing/>
        <w:jc w:val="both"/>
        <w:rPr>
          <w:sz w:val="28"/>
          <w:szCs w:val="28"/>
        </w:rPr>
      </w:pPr>
      <w:r w:rsidRPr="006C4A06">
        <w:rPr>
          <w:sz w:val="28"/>
          <w:szCs w:val="28"/>
        </w:rPr>
        <w:t xml:space="preserve">обеспечить выработку предложений по совершенствованию процедуры оказания услуги и настоящего Стандарта.    </w:t>
      </w: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p w:rsidR="00DB67D1" w:rsidRDefault="00DB67D1" w:rsidP="00DB67D1">
      <w:pPr>
        <w:ind w:firstLine="709"/>
        <w:contextualSpacing/>
        <w:jc w:val="both"/>
        <w:rPr>
          <w:sz w:val="28"/>
          <w:szCs w:val="28"/>
        </w:rPr>
      </w:pPr>
    </w:p>
    <w:p w:rsidR="00DB67D1" w:rsidRDefault="00DB67D1" w:rsidP="00DB67D1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330546">
        <w:rPr>
          <w:sz w:val="28"/>
          <w:szCs w:val="28"/>
        </w:rPr>
        <w:t>лавы администрации</w:t>
      </w:r>
    </w:p>
    <w:p w:rsidR="00DB67D1" w:rsidRPr="00960287" w:rsidRDefault="00DB67D1" w:rsidP="00DB67D1">
      <w:pPr>
        <w:contextualSpacing/>
        <w:rPr>
          <w:sz w:val="28"/>
          <w:szCs w:val="28"/>
        </w:rPr>
      </w:pPr>
      <w:r>
        <w:rPr>
          <w:sz w:val="28"/>
          <w:szCs w:val="28"/>
        </w:rPr>
        <w:t>по социальному развитию</w:t>
      </w:r>
      <w:r w:rsidRPr="0096028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</w:t>
      </w:r>
      <w:r w:rsidRPr="00960287">
        <w:rPr>
          <w:sz w:val="28"/>
          <w:szCs w:val="28"/>
        </w:rPr>
        <w:t xml:space="preserve">  В.Г. </w:t>
      </w:r>
      <w:proofErr w:type="spellStart"/>
      <w:r w:rsidRPr="00960287">
        <w:rPr>
          <w:sz w:val="28"/>
          <w:szCs w:val="28"/>
        </w:rPr>
        <w:t>Бисеров</w:t>
      </w:r>
      <w:proofErr w:type="spellEnd"/>
      <w:r w:rsidRPr="00960287">
        <w:rPr>
          <w:sz w:val="28"/>
          <w:szCs w:val="28"/>
        </w:rPr>
        <w:t xml:space="preserve">                                                          </w:t>
      </w:r>
    </w:p>
    <w:p w:rsidR="00DB67D1" w:rsidRPr="00613508" w:rsidRDefault="00DB67D1">
      <w:pPr>
        <w:rPr>
          <w:sz w:val="28"/>
          <w:szCs w:val="28"/>
        </w:rPr>
      </w:pPr>
      <w:bookmarkStart w:id="0" w:name="_GoBack"/>
      <w:bookmarkEnd w:id="0"/>
    </w:p>
    <w:sectPr w:rsidR="00DB67D1" w:rsidRPr="00613508" w:rsidSect="001006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805"/>
    <w:multiLevelType w:val="hybridMultilevel"/>
    <w:tmpl w:val="C73E33FA"/>
    <w:lvl w:ilvl="0" w:tplc="B2F84BD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346ED6"/>
    <w:multiLevelType w:val="hybridMultilevel"/>
    <w:tmpl w:val="C214FC52"/>
    <w:lvl w:ilvl="0" w:tplc="FB7E9DD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870DC"/>
    <w:multiLevelType w:val="hybridMultilevel"/>
    <w:tmpl w:val="D172AE90"/>
    <w:lvl w:ilvl="0" w:tplc="A37693CE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285CEF"/>
    <w:multiLevelType w:val="hybridMultilevel"/>
    <w:tmpl w:val="CC2666DE"/>
    <w:lvl w:ilvl="0" w:tplc="B6C89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85093"/>
    <w:multiLevelType w:val="hybridMultilevel"/>
    <w:tmpl w:val="7974CF1A"/>
    <w:lvl w:ilvl="0" w:tplc="A37693C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43A88"/>
    <w:multiLevelType w:val="hybridMultilevel"/>
    <w:tmpl w:val="3750480A"/>
    <w:lvl w:ilvl="0" w:tplc="F4E80264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A1268"/>
    <w:multiLevelType w:val="hybridMultilevel"/>
    <w:tmpl w:val="224AFBEA"/>
    <w:lvl w:ilvl="0" w:tplc="4E9081E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7D"/>
    <w:rsid w:val="00084BFD"/>
    <w:rsid w:val="001006D6"/>
    <w:rsid w:val="00177094"/>
    <w:rsid w:val="001939D6"/>
    <w:rsid w:val="003C5437"/>
    <w:rsid w:val="004D2F7D"/>
    <w:rsid w:val="00613508"/>
    <w:rsid w:val="006A3AEA"/>
    <w:rsid w:val="00A5197C"/>
    <w:rsid w:val="00B74739"/>
    <w:rsid w:val="00CF0BCF"/>
    <w:rsid w:val="00DB67D1"/>
    <w:rsid w:val="00DE07A5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5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B67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B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350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B67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B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Галиахметова</dc:creator>
  <cp:lastModifiedBy>Юлия Сергеевна Сметанина</cp:lastModifiedBy>
  <cp:revision>3</cp:revision>
  <cp:lastPrinted>2016-05-16T04:09:00Z</cp:lastPrinted>
  <dcterms:created xsi:type="dcterms:W3CDTF">2016-06-09T09:59:00Z</dcterms:created>
  <dcterms:modified xsi:type="dcterms:W3CDTF">2016-06-09T10:29:00Z</dcterms:modified>
</cp:coreProperties>
</file>